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B8" w:rsidRDefault="00087FDB">
      <w:pPr>
        <w:spacing w:line="200" w:lineRule="exact"/>
        <w:rPr>
          <w:sz w:val="20"/>
          <w:szCs w:val="20"/>
        </w:rPr>
      </w:pPr>
      <w:r>
        <w:pict>
          <v:group id="_x0000_s1026" style="position:absolute;margin-left:30.45pt;margin-top:30.7pt;width:551.1pt;height:731.1pt;z-index:-251650048;mso-position-horizontal-relative:page;mso-position-vertical-relative:page" coordorigin="609,614" coordsize="11022,14622">
            <v:group id="_x0000_s1041" style="position:absolute;left:619;top:624;width:120;height:120" coordorigin="619,624" coordsize="120,120">
              <v:shape id="_x0000_s1042" style="position:absolute;left:619;top:624;width:120;height:120" coordorigin="619,624" coordsize="120,120" path="m619,744r120,l739,624r-120,l619,744xe" fillcolor="#214365" stroked="f">
                <v:path arrowok="t"/>
              </v:shape>
            </v:group>
            <v:group id="_x0000_s1039" style="position:absolute;left:739;top:624;width:10762;height:120" coordorigin="739,624" coordsize="10762,120">
              <v:shape id="_x0000_s1040" style="position:absolute;left:739;top:624;width:10762;height:120" coordorigin="739,624" coordsize="10762,120" path="m739,744r10762,l11501,624,739,624r,120xe" fillcolor="#214365" stroked="f">
                <v:path arrowok="t"/>
              </v:shape>
            </v:group>
            <v:group id="_x0000_s1037" style="position:absolute;left:11501;top:624;width:120;height:120" coordorigin="11501,624" coordsize="120,120">
              <v:shape id="_x0000_s1038" style="position:absolute;left:11501;top:624;width:120;height:120" coordorigin="11501,624" coordsize="120,120" path="m11501,744r120,l11621,624r-120,l11501,744xe" fillcolor="#214365" stroked="f">
                <v:path arrowok="t"/>
              </v:shape>
            </v:group>
            <v:group id="_x0000_s1035" style="position:absolute;left:619;top:744;width:120;height:14362" coordorigin="619,744" coordsize="120,14362">
              <v:shape id="_x0000_s1036" style="position:absolute;left:619;top:744;width:120;height:14362" coordorigin="619,744" coordsize="120,14362" path="m619,15106r120,l739,744r-120,l619,15106xe" fillcolor="#214365" stroked="f">
                <v:path arrowok="t"/>
              </v:shape>
            </v:group>
            <v:group id="_x0000_s1033" style="position:absolute;left:11501;top:744;width:120;height:14362" coordorigin="11501,744" coordsize="120,14362">
              <v:shape id="_x0000_s1034" style="position:absolute;left:11501;top:744;width:120;height:14362" coordorigin="11501,744" coordsize="120,14362" path="m11501,15106r120,l11621,744r-120,l11501,15106xe" fillcolor="#214365" stroked="f">
                <v:path arrowok="t"/>
              </v:shape>
            </v:group>
            <v:group id="_x0000_s1031" style="position:absolute;left:619;top:15106;width:120;height:120" coordorigin="619,15106" coordsize="120,120">
              <v:shape id="_x0000_s1032" style="position:absolute;left:619;top:15106;width:120;height:120" coordorigin="619,15106" coordsize="120,120" path="m619,15226r120,l739,15106r-120,l619,15226xe" fillcolor="#214365" stroked="f">
                <v:path arrowok="t"/>
              </v:shape>
            </v:group>
            <v:group id="_x0000_s1029" style="position:absolute;left:739;top:15106;width:10762;height:120" coordorigin="739,15106" coordsize="10762,120">
              <v:shape id="_x0000_s1030" style="position:absolute;left:739;top:15106;width:10762;height:120" coordorigin="739,15106" coordsize="10762,120" path="m739,15226r10762,l11501,15106r-10762,l739,15226xe" fillcolor="#214365" stroked="f">
                <v:path arrowok="t"/>
              </v:shape>
            </v:group>
            <v:group id="_x0000_s1027" style="position:absolute;left:11501;top:15106;width:120;height:120" coordorigin="11501,15106" coordsize="120,120">
              <v:shape id="_x0000_s1028" style="position:absolute;left:11501;top:15106;width:120;height:120" coordorigin="11501,15106" coordsize="120,120" path="m11501,15226r120,l11621,15106r-120,l11501,15226xe" fillcolor="#214365" stroked="f">
                <v:path arrowok="t"/>
              </v:shape>
            </v:group>
            <w10:wrap anchorx="page" anchory="page"/>
          </v:group>
        </w:pict>
      </w: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before="17" w:line="280" w:lineRule="exact"/>
        <w:rPr>
          <w:sz w:val="28"/>
          <w:szCs w:val="28"/>
        </w:rPr>
      </w:pPr>
    </w:p>
    <w:p w:rsidR="00022CB8" w:rsidRDefault="0032285D">
      <w:pPr>
        <w:spacing w:before="34" w:line="243" w:lineRule="auto"/>
        <w:ind w:left="2235" w:right="2236" w:hanging="1"/>
        <w:jc w:val="center"/>
        <w:rPr>
          <w:rFonts w:ascii="Georgia" w:eastAsia="Georgia" w:hAnsi="Georgia" w:cs="Georgia"/>
          <w:sz w:val="65"/>
          <w:szCs w:val="65"/>
        </w:rPr>
      </w:pPr>
      <w:r>
        <w:rPr>
          <w:rFonts w:ascii="Georgia" w:eastAsia="Georgia" w:hAnsi="Georgia" w:cs="Georgia"/>
          <w:b/>
          <w:bCs/>
          <w:spacing w:val="1"/>
          <w:sz w:val="65"/>
          <w:szCs w:val="65"/>
        </w:rPr>
        <w:t>Ho</w:t>
      </w:r>
      <w:r>
        <w:rPr>
          <w:rFonts w:ascii="Georgia" w:eastAsia="Georgia" w:hAnsi="Georgia" w:cs="Georgia"/>
          <w:b/>
          <w:bCs/>
          <w:sz w:val="65"/>
          <w:szCs w:val="65"/>
        </w:rPr>
        <w:t>w Para ganhar dinheiro com sua escrita</w:t>
      </w:r>
    </w:p>
    <w:p w:rsidR="00022CB8" w:rsidRDefault="00022CB8">
      <w:pPr>
        <w:spacing w:line="243" w:lineRule="auto"/>
        <w:jc w:val="center"/>
        <w:rPr>
          <w:rFonts w:ascii="Georgia" w:eastAsia="Georgia" w:hAnsi="Georgia" w:cs="Georgia"/>
          <w:sz w:val="65"/>
          <w:szCs w:val="65"/>
        </w:rPr>
        <w:sectPr w:rsidR="00022CB8">
          <w:type w:val="continuous"/>
          <w:pgSz w:w="12240" w:h="15840"/>
          <w:pgMar w:top="1480" w:right="1720" w:bottom="280" w:left="1720" w:header="720" w:footer="720" w:gutter="0"/>
          <w:cols w:space="720"/>
        </w:sectPr>
      </w:pPr>
    </w:p>
    <w:p w:rsidR="00022CB8" w:rsidRDefault="00022CB8">
      <w:pPr>
        <w:spacing w:before="6" w:line="150" w:lineRule="exact"/>
        <w:rPr>
          <w:sz w:val="15"/>
          <w:szCs w:val="15"/>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32285D">
      <w:pPr>
        <w:pStyle w:val="Heading1"/>
        <w:spacing w:line="574" w:lineRule="exact"/>
        <w:rPr>
          <w:b w:val="0"/>
          <w:bCs w:val="0"/>
        </w:rPr>
      </w:pPr>
      <w:r>
        <w:rPr>
          <w:color w:val="254365"/>
          <w:spacing w:val="1"/>
        </w:rPr>
        <w:t>Introduzir</w:t>
      </w:r>
      <w:r>
        <w:rPr>
          <w:color w:val="254365"/>
        </w:rPr>
        <w:t>íon</w:t>
      </w:r>
    </w:p>
    <w:p w:rsidR="00022CB8" w:rsidRDefault="00022CB8">
      <w:pPr>
        <w:spacing w:before="13" w:line="280" w:lineRule="exact"/>
        <w:rPr>
          <w:sz w:val="28"/>
          <w:szCs w:val="28"/>
        </w:rPr>
      </w:pPr>
    </w:p>
    <w:p w:rsidR="00022CB8" w:rsidRDefault="0032285D">
      <w:pPr>
        <w:pStyle w:val="BodyText"/>
        <w:spacing w:line="239" w:lineRule="auto"/>
        <w:ind w:right="197"/>
      </w:pPr>
      <w:r>
        <w:t>Se você está procurando uma boa maneira de ganhar dinheiro na internet - talvez até o suficiente para deixar o emprego - uma opção é fornecer serviços de escrita para outros profissionais de marketing. Mesmo que você se considere um escritor meio decente, provavelmente há muitas oportunidades por aí para você ganhar algum dinheiro.</w:t>
      </w:r>
    </w:p>
    <w:p w:rsidR="00022CB8" w:rsidRDefault="00022CB8">
      <w:pPr>
        <w:spacing w:before="15" w:line="280" w:lineRule="exact"/>
        <w:rPr>
          <w:sz w:val="28"/>
          <w:szCs w:val="28"/>
        </w:rPr>
      </w:pPr>
    </w:p>
    <w:p w:rsidR="00022CB8" w:rsidRDefault="0032285D">
      <w:pPr>
        <w:pStyle w:val="BodyText"/>
        <w:spacing w:line="239" w:lineRule="auto"/>
        <w:ind w:right="234"/>
      </w:pPr>
      <w:r>
        <w:t>Como diz o ditado, o conteúdo é rei, mas nem todo mundo está confortável ou até capaz de criar esse conteúdo. Eles estão sempre procurando maneiras de criar conteúdo de alta qualidade para seus sites, e uma das melhores maneiras de fazer isso é contratar um escritor para criar o conteúdo para eles.</w:t>
      </w:r>
    </w:p>
    <w:p w:rsidR="00022CB8" w:rsidRDefault="00022CB8">
      <w:pPr>
        <w:spacing w:before="5" w:line="100" w:lineRule="exact"/>
        <w:rPr>
          <w:sz w:val="10"/>
          <w:szCs w:val="10"/>
        </w:rPr>
      </w:pPr>
    </w:p>
    <w:p w:rsidR="00022CB8" w:rsidRDefault="00022CB8">
      <w:pPr>
        <w:spacing w:line="200" w:lineRule="exact"/>
        <w:rPr>
          <w:sz w:val="20"/>
          <w:szCs w:val="20"/>
        </w:rPr>
      </w:pPr>
    </w:p>
    <w:p w:rsidR="00022CB8" w:rsidRDefault="0032285D">
      <w:pPr>
        <w:pStyle w:val="BodyText"/>
        <w:spacing w:line="288" w:lineRule="exact"/>
      </w:pPr>
      <w:r>
        <w:t>Neste relatório, examinaremos algumas das maneiras pelas quais você pode ganhar dinheiro escrevendo, incluindo alguns dos lugares mais eficazes para encontrar compradores para o seu trabalho.</w:t>
      </w:r>
    </w:p>
    <w:p w:rsidR="00022CB8" w:rsidRDefault="00022CB8">
      <w:pPr>
        <w:spacing w:before="7" w:line="280" w:lineRule="exact"/>
        <w:rPr>
          <w:sz w:val="28"/>
          <w:szCs w:val="28"/>
        </w:rPr>
      </w:pPr>
    </w:p>
    <w:p w:rsidR="00022CB8" w:rsidRDefault="0032285D">
      <w:pPr>
        <w:pStyle w:val="BodyText"/>
      </w:pPr>
      <w:r>
        <w:t>Vamos começar.</w:t>
      </w:r>
    </w:p>
    <w:p w:rsidR="00022CB8" w:rsidRDefault="00022CB8">
      <w:pPr>
        <w:spacing w:before="7" w:line="100" w:lineRule="exact"/>
        <w:rPr>
          <w:sz w:val="10"/>
          <w:szCs w:val="10"/>
        </w:rPr>
      </w:pPr>
    </w:p>
    <w:p w:rsidR="00022CB8" w:rsidRDefault="00022CB8">
      <w:pPr>
        <w:spacing w:line="200" w:lineRule="exact"/>
        <w:rPr>
          <w:sz w:val="20"/>
          <w:szCs w:val="20"/>
        </w:rPr>
      </w:pPr>
    </w:p>
    <w:p w:rsidR="00022CB8" w:rsidRDefault="0032285D">
      <w:pPr>
        <w:pStyle w:val="Heading1"/>
        <w:rPr>
          <w:b w:val="0"/>
          <w:bCs w:val="0"/>
        </w:rPr>
      </w:pPr>
      <w:r>
        <w:rPr>
          <w:color w:val="254365"/>
          <w:spacing w:val="1"/>
        </w:rPr>
        <w:t>Vantagem</w:t>
      </w:r>
      <w:r>
        <w:rPr>
          <w:color w:val="254365"/>
        </w:rPr>
        <w:t>s de escrever como um negócio</w:t>
      </w:r>
    </w:p>
    <w:p w:rsidR="00022CB8" w:rsidRDefault="00022CB8">
      <w:pPr>
        <w:spacing w:before="13" w:line="280" w:lineRule="exact"/>
        <w:rPr>
          <w:sz w:val="28"/>
          <w:szCs w:val="28"/>
        </w:rPr>
      </w:pPr>
    </w:p>
    <w:p w:rsidR="00022CB8" w:rsidRDefault="0032285D">
      <w:pPr>
        <w:pStyle w:val="BodyText"/>
      </w:pPr>
      <w:r>
        <w:t>Existem várias grandes vantagens em entrar no "negócio da escrita".</w:t>
      </w:r>
    </w:p>
    <w:p w:rsidR="00022CB8" w:rsidRDefault="00022CB8">
      <w:pPr>
        <w:spacing w:before="9" w:line="280" w:lineRule="exact"/>
        <w:rPr>
          <w:sz w:val="28"/>
          <w:szCs w:val="28"/>
        </w:rPr>
      </w:pPr>
    </w:p>
    <w:p w:rsidR="00022CB8" w:rsidRDefault="0032285D">
      <w:pPr>
        <w:pStyle w:val="BodyText"/>
        <w:numPr>
          <w:ilvl w:val="0"/>
          <w:numId w:val="2"/>
        </w:numPr>
        <w:tabs>
          <w:tab w:val="left" w:pos="819"/>
        </w:tabs>
        <w:ind w:left="820"/>
      </w:pPr>
      <w:r>
        <w:t>Está em demanda</w:t>
      </w:r>
    </w:p>
    <w:p w:rsidR="00022CB8" w:rsidRDefault="0032285D">
      <w:pPr>
        <w:pStyle w:val="BodyText"/>
        <w:numPr>
          <w:ilvl w:val="0"/>
          <w:numId w:val="2"/>
        </w:numPr>
        <w:tabs>
          <w:tab w:val="left" w:pos="819"/>
        </w:tabs>
        <w:ind w:left="820"/>
      </w:pPr>
      <w:r>
        <w:t>Você pode aprender sobre o (s) mercado (s)</w:t>
      </w:r>
    </w:p>
    <w:p w:rsidR="00022CB8" w:rsidRDefault="0032285D">
      <w:pPr>
        <w:pStyle w:val="BodyText"/>
        <w:numPr>
          <w:ilvl w:val="0"/>
          <w:numId w:val="2"/>
        </w:numPr>
        <w:tabs>
          <w:tab w:val="left" w:pos="819"/>
        </w:tabs>
        <w:ind w:left="820"/>
      </w:pPr>
      <w:r>
        <w:t>Você pode encontrar parceiros</w:t>
      </w:r>
    </w:p>
    <w:p w:rsidR="00022CB8" w:rsidRDefault="00022CB8">
      <w:pPr>
        <w:spacing w:before="9" w:line="280" w:lineRule="exact"/>
        <w:rPr>
          <w:sz w:val="28"/>
          <w:szCs w:val="28"/>
        </w:rPr>
      </w:pPr>
    </w:p>
    <w:p w:rsidR="00022CB8" w:rsidRDefault="0032285D">
      <w:pPr>
        <w:pStyle w:val="BodyText"/>
        <w:ind w:right="186"/>
      </w:pPr>
      <w:r>
        <w:t>Primeiro, a escrita está em demanda. Existem muito mais profissionais de marketing que procuram conteúdo de alta qualidade em seus sites do que escritores que o fornecem.</w:t>
      </w:r>
    </w:p>
    <w:p w:rsidR="00022CB8" w:rsidRDefault="00022CB8">
      <w:pPr>
        <w:spacing w:before="8" w:line="280" w:lineRule="exact"/>
        <w:rPr>
          <w:sz w:val="28"/>
          <w:szCs w:val="28"/>
        </w:rPr>
      </w:pPr>
    </w:p>
    <w:p w:rsidR="00022CB8" w:rsidRDefault="0032285D">
      <w:pPr>
        <w:pStyle w:val="BodyText"/>
        <w:ind w:right="256"/>
      </w:pPr>
      <w:r>
        <w:t>Claro, é fácil encontrar escritores em sites como </w:t>
      </w:r>
      <w:r>
        <w:rPr>
          <w:color w:val="0000FF"/>
          <w:u w:val="single" w:color="0000FF"/>
        </w:rPr>
        <w:t>Elance </w:t>
      </w:r>
      <w:r>
        <w:rPr>
          <w:color w:val="000000"/>
          <w:spacing w:val="-1"/>
        </w:rPr>
        <w:t>o</w:t>
      </w:r>
      <w:r>
        <w:rPr>
          <w:color w:val="000000"/>
        </w:rPr>
        <w:t>r </w:t>
      </w:r>
      <w:r>
        <w:rPr>
          <w:color w:val="0000FF"/>
          <w:u w:val="single" w:color="0000FF"/>
        </w:rPr>
        <w:t>oDesk </w:t>
      </w:r>
      <w:r>
        <w:rPr>
          <w:color w:val="000000"/>
        </w:rPr>
        <w:t>mas se você já tentou fazer isso sozinho, provavelmente já experimentou a falta de qualidade que muitos desses escritores oferecem.</w:t>
      </w:r>
    </w:p>
    <w:p w:rsidR="00022CB8" w:rsidRDefault="00022CB8">
      <w:pPr>
        <w:spacing w:before="13" w:line="280" w:lineRule="exact"/>
        <w:rPr>
          <w:sz w:val="28"/>
          <w:szCs w:val="28"/>
        </w:rPr>
      </w:pPr>
    </w:p>
    <w:p w:rsidR="00022CB8" w:rsidRDefault="0032285D">
      <w:pPr>
        <w:pStyle w:val="BodyText"/>
        <w:spacing w:line="239" w:lineRule="auto"/>
        <w:ind w:right="193"/>
      </w:pPr>
      <w:r>
        <w:t>Alguns deles não são falantes nativos de inglês, outros apenas têm uma ética de trabalho ruim - mas o fato é que, se você fornecer conteúdo de alta qualidade e tiver consciência do trabalho que está fazendo, irá se distanciar imediatamente % da sua "concorrência".</w:t>
      </w:r>
    </w:p>
    <w:p w:rsidR="00022CB8" w:rsidRDefault="00022CB8">
      <w:pPr>
        <w:spacing w:line="239" w:lineRule="auto"/>
        <w:sectPr w:rsidR="00022CB8">
          <w:headerReference w:type="default" r:id="rId7"/>
          <w:footerReference w:type="default" r:id="rId8"/>
          <w:pgSz w:w="12240" w:h="15840"/>
          <w:pgMar w:top="1080" w:right="1020" w:bottom="1440" w:left="980" w:header="755" w:footer="1250" w:gutter="0"/>
          <w:pgNumType w:start="2"/>
          <w:cols w:space="720"/>
        </w:sect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before="14" w:line="240" w:lineRule="exact"/>
        <w:rPr>
          <w:sz w:val="24"/>
          <w:szCs w:val="24"/>
        </w:rPr>
      </w:pPr>
    </w:p>
    <w:p w:rsidR="00022CB8" w:rsidRDefault="0032285D">
      <w:pPr>
        <w:pStyle w:val="BodyText"/>
        <w:spacing w:before="57"/>
        <w:ind w:right="436"/>
      </w:pPr>
      <w:r>
        <w:t>Em seguida, aprendendo sobre os mercados. Refiro-me a isso no plural, porque você pode aprender muito sobre o marketing na internet, bem como sobre os mercados sobre os quais escreve.</w:t>
      </w:r>
    </w:p>
    <w:p w:rsidR="00022CB8" w:rsidRDefault="00022CB8">
      <w:pPr>
        <w:spacing w:before="8" w:line="280" w:lineRule="exact"/>
        <w:rPr>
          <w:sz w:val="28"/>
          <w:szCs w:val="28"/>
        </w:rPr>
      </w:pPr>
    </w:p>
    <w:p w:rsidR="00022CB8" w:rsidRDefault="0032285D">
      <w:pPr>
        <w:pStyle w:val="BodyText"/>
        <w:spacing w:line="239" w:lineRule="auto"/>
        <w:ind w:right="271"/>
      </w:pPr>
      <w:r>
        <w:t>Se você fornecer conteúdo de alta qualidade e com confiabilidade, poderá trabalhar com alguns profissionais de marketing bem-sucedidos - e talvez até bem conhecidos. Eles geralmente pedem que você escreva sobre os tópicos nos quais está envolvido, e você pode aprender muito observando como eles fazem as coisas.</w:t>
      </w:r>
    </w:p>
    <w:p w:rsidR="00022CB8" w:rsidRDefault="00022CB8">
      <w:pPr>
        <w:spacing w:before="15" w:line="280" w:lineRule="exact"/>
        <w:rPr>
          <w:sz w:val="28"/>
          <w:szCs w:val="28"/>
        </w:rPr>
      </w:pPr>
    </w:p>
    <w:p w:rsidR="00022CB8" w:rsidRDefault="0032285D">
      <w:pPr>
        <w:pStyle w:val="BodyText"/>
        <w:spacing w:line="239" w:lineRule="auto"/>
        <w:ind w:right="194"/>
      </w:pPr>
      <w:r>
        <w:t>Acredite, a primeira vez que você escreve um e-book ou relatório para alguém e ele recebe algo pelo qual pagou US $ 250 e o transforma em um dia de pagamento de US $ 5.000, isso abrirá seus olhos para o potencial existente.</w:t>
      </w:r>
    </w:p>
    <w:p w:rsidR="00022CB8" w:rsidRDefault="00022CB8">
      <w:pPr>
        <w:spacing w:before="14" w:line="280" w:lineRule="exact"/>
        <w:rPr>
          <w:sz w:val="28"/>
          <w:szCs w:val="28"/>
        </w:rPr>
      </w:pPr>
    </w:p>
    <w:p w:rsidR="00022CB8" w:rsidRDefault="0032285D">
      <w:pPr>
        <w:pStyle w:val="BodyText"/>
        <w:ind w:right="164"/>
      </w:pPr>
      <w:r>
        <w:t>Na mesma linha, muitas vezes você pode alavancar essas relações de trabalho em novas parcerias. Profissionais de marketing bem-sucedidos entendem que a escrita é frequentemente um trampolim para coisas maiores e melhores. Se você trabalha com um profissional de marketing escrevendo para eles, e depois passa a criar e comercializar seus próprios produtos, é muito mais provável que esse profissional faça parceria com você como afiliado ou parceiro de JV (joint venture) porque eles conhecem você e eles. Conheça a qualidade do seu trabalho.</w:t>
      </w:r>
    </w:p>
    <w:p w:rsidR="00022CB8" w:rsidRDefault="00022CB8">
      <w:pPr>
        <w:spacing w:before="2" w:line="100" w:lineRule="exact"/>
        <w:rPr>
          <w:sz w:val="10"/>
          <w:szCs w:val="10"/>
        </w:rPr>
      </w:pPr>
    </w:p>
    <w:p w:rsidR="00022CB8" w:rsidRDefault="00022CB8">
      <w:pPr>
        <w:spacing w:line="200" w:lineRule="exact"/>
        <w:rPr>
          <w:sz w:val="20"/>
          <w:szCs w:val="20"/>
        </w:rPr>
      </w:pPr>
    </w:p>
    <w:p w:rsidR="00022CB8" w:rsidRDefault="0032285D">
      <w:pPr>
        <w:pStyle w:val="Heading1"/>
        <w:rPr>
          <w:b w:val="0"/>
          <w:bCs w:val="0"/>
        </w:rPr>
      </w:pPr>
      <w:r>
        <w:rPr>
          <w:color w:val="254365"/>
          <w:spacing w:val="1"/>
        </w:rPr>
        <w:t>Tipo</w:t>
      </w:r>
      <w:r>
        <w:rPr>
          <w:color w:val="254365"/>
        </w:rPr>
        <w:t>s de escrita</w:t>
      </w:r>
    </w:p>
    <w:p w:rsidR="00022CB8" w:rsidRDefault="00022CB8">
      <w:pPr>
        <w:spacing w:before="13" w:line="280" w:lineRule="exact"/>
        <w:rPr>
          <w:sz w:val="28"/>
          <w:szCs w:val="28"/>
        </w:rPr>
      </w:pPr>
    </w:p>
    <w:p w:rsidR="00022CB8" w:rsidRDefault="0032285D">
      <w:pPr>
        <w:pStyle w:val="BodyText"/>
        <w:ind w:right="538"/>
      </w:pPr>
      <w:r>
        <w:t>Existem vários tipos de escrita que os profissionais de marketing geralmente procuram. Você pode oferecer um ou todos os seguintes tipos de conteúdo:</w:t>
      </w:r>
    </w:p>
    <w:p w:rsidR="00022CB8" w:rsidRDefault="00022CB8">
      <w:pPr>
        <w:spacing w:before="13" w:line="280" w:lineRule="exact"/>
        <w:rPr>
          <w:sz w:val="28"/>
          <w:szCs w:val="28"/>
        </w:rPr>
      </w:pPr>
    </w:p>
    <w:p w:rsidR="00022CB8" w:rsidRDefault="0032285D">
      <w:pPr>
        <w:pStyle w:val="BodyText"/>
        <w:numPr>
          <w:ilvl w:val="0"/>
          <w:numId w:val="2"/>
        </w:numPr>
        <w:tabs>
          <w:tab w:val="left" w:pos="819"/>
        </w:tabs>
        <w:ind w:left="820"/>
      </w:pPr>
      <w:r>
        <w:t>Artigos</w:t>
      </w:r>
    </w:p>
    <w:p w:rsidR="00022CB8" w:rsidRDefault="0032285D">
      <w:pPr>
        <w:pStyle w:val="BodyText"/>
        <w:numPr>
          <w:ilvl w:val="0"/>
          <w:numId w:val="2"/>
        </w:numPr>
        <w:tabs>
          <w:tab w:val="left" w:pos="819"/>
        </w:tabs>
        <w:spacing w:line="288" w:lineRule="exact"/>
        <w:ind w:left="820"/>
      </w:pPr>
      <w:r>
        <w:t>Postagens no blog</w:t>
      </w:r>
    </w:p>
    <w:p w:rsidR="00022CB8" w:rsidRDefault="0032285D">
      <w:pPr>
        <w:pStyle w:val="BodyText"/>
        <w:numPr>
          <w:ilvl w:val="0"/>
          <w:numId w:val="2"/>
        </w:numPr>
        <w:tabs>
          <w:tab w:val="left" w:pos="819"/>
        </w:tabs>
        <w:ind w:left="820"/>
      </w:pPr>
      <w:r>
        <w:t>Relatórios</w:t>
      </w:r>
    </w:p>
    <w:p w:rsidR="00022CB8" w:rsidRDefault="0032285D">
      <w:pPr>
        <w:pStyle w:val="BodyText"/>
        <w:numPr>
          <w:ilvl w:val="0"/>
          <w:numId w:val="2"/>
        </w:numPr>
        <w:tabs>
          <w:tab w:val="left" w:pos="819"/>
        </w:tabs>
        <w:ind w:left="820"/>
      </w:pPr>
      <w:r>
        <w:rPr>
          <w:spacing w:val="-1"/>
        </w:rPr>
        <w:t>eBooks</w:t>
      </w:r>
    </w:p>
    <w:p w:rsidR="00022CB8" w:rsidRDefault="0032285D">
      <w:pPr>
        <w:pStyle w:val="BodyText"/>
        <w:numPr>
          <w:ilvl w:val="0"/>
          <w:numId w:val="2"/>
        </w:numPr>
        <w:tabs>
          <w:tab w:val="left" w:pos="819"/>
        </w:tabs>
        <w:ind w:left="820"/>
      </w:pPr>
      <w:r>
        <w:t>Redação</w:t>
      </w:r>
    </w:p>
    <w:p w:rsidR="00022CB8" w:rsidRDefault="0032285D">
      <w:pPr>
        <w:pStyle w:val="BodyText"/>
        <w:numPr>
          <w:ilvl w:val="0"/>
          <w:numId w:val="2"/>
        </w:numPr>
        <w:tabs>
          <w:tab w:val="left" w:pos="819"/>
        </w:tabs>
        <w:spacing w:line="288" w:lineRule="exact"/>
        <w:ind w:left="820"/>
      </w:pPr>
      <w:r>
        <w:t>E-mails de resposta automática</w:t>
      </w:r>
    </w:p>
    <w:p w:rsidR="00022CB8" w:rsidRDefault="0032285D">
      <w:pPr>
        <w:pStyle w:val="BodyText"/>
        <w:numPr>
          <w:ilvl w:val="0"/>
          <w:numId w:val="2"/>
        </w:numPr>
        <w:tabs>
          <w:tab w:val="left" w:pos="819"/>
        </w:tabs>
        <w:ind w:left="820"/>
      </w:pPr>
      <w:r>
        <w:t>Fiação</w:t>
      </w:r>
    </w:p>
    <w:p w:rsidR="00022CB8" w:rsidRDefault="00022CB8">
      <w:pPr>
        <w:spacing w:before="14" w:line="280" w:lineRule="exact"/>
        <w:rPr>
          <w:sz w:val="28"/>
          <w:szCs w:val="28"/>
        </w:rPr>
      </w:pPr>
    </w:p>
    <w:p w:rsidR="00022CB8" w:rsidRDefault="0032285D">
      <w:pPr>
        <w:pStyle w:val="BodyText"/>
        <w:spacing w:line="239" w:lineRule="auto"/>
        <w:ind w:right="595"/>
        <w:jc w:val="both"/>
      </w:pPr>
      <w:r>
        <w:t>Alguns deles são mais especializados que outros. Os direitos autorais, por exemplo, exigirão que você tenha um certo conjunto de habilidades que nem todos os escritores terão. Artigos e postagens de blog, por outro lado, geralmente podem ser manipulados por praticamente qualquer escritor (desde que estejam confortáveis ​​com o tópico, é claro).</w:t>
      </w:r>
    </w:p>
    <w:p w:rsidR="00022CB8" w:rsidRDefault="00022CB8">
      <w:pPr>
        <w:spacing w:line="239" w:lineRule="auto"/>
        <w:jc w:val="both"/>
        <w:sectPr w:rsidR="00022CB8">
          <w:pgSz w:w="12240" w:h="15840"/>
          <w:pgMar w:top="1080" w:right="1000" w:bottom="1440" w:left="980" w:header="755" w:footer="1250" w:gutter="0"/>
          <w:cols w:space="720"/>
        </w:sect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before="14" w:line="240" w:lineRule="exact"/>
        <w:rPr>
          <w:sz w:val="24"/>
          <w:szCs w:val="24"/>
        </w:rPr>
      </w:pPr>
    </w:p>
    <w:p w:rsidR="00022CB8" w:rsidRDefault="0032285D">
      <w:pPr>
        <w:pStyle w:val="BodyText"/>
        <w:spacing w:before="57"/>
      </w:pPr>
      <w:r>
        <w:t>Esses diferentes níveis de habilidade também influenciam o quanto você pode cobrar razoavelmente pelo seu trabalho. Os redatores de artigos considerados "altamente pagos" podem cobrar entre US $ 25 e US $ 50 por artigo, algo em torno de 500 palavras.</w:t>
      </w:r>
    </w:p>
    <w:p w:rsidR="00022CB8" w:rsidRDefault="00022CB8">
      <w:pPr>
        <w:spacing w:before="8" w:line="280" w:lineRule="exact"/>
        <w:rPr>
          <w:sz w:val="28"/>
          <w:szCs w:val="28"/>
        </w:rPr>
      </w:pPr>
    </w:p>
    <w:p w:rsidR="00022CB8" w:rsidRDefault="0032285D">
      <w:pPr>
        <w:pStyle w:val="BodyText"/>
        <w:ind w:right="106"/>
      </w:pPr>
      <w:r>
        <w:t>Os redatores altamente pagos, por outro lado, podem ganhar US $ 10.000 e mais por uma única carta de vendas, além de uma porcentagem das vendas em alguns casos.</w:t>
      </w:r>
    </w:p>
    <w:p w:rsidR="00022CB8" w:rsidRDefault="00022CB8">
      <w:pPr>
        <w:spacing w:before="8" w:line="280" w:lineRule="exact"/>
        <w:rPr>
          <w:sz w:val="28"/>
          <w:szCs w:val="28"/>
        </w:rPr>
      </w:pPr>
    </w:p>
    <w:p w:rsidR="00022CB8" w:rsidRDefault="0032285D">
      <w:pPr>
        <w:pStyle w:val="BodyText"/>
        <w:ind w:right="279"/>
      </w:pPr>
      <w:r>
        <w:t>Se você está apenas começando com o seu negócio de escrever, provavelmente não será capaz de comandar esse tipo de taxa até que se prove, mas é algo que você pode aspirar. A maioria dos escritores que conseguem obter o melhor preço por seu trabalho começou com taxas básicas, como qualquer outra pessoa.</w:t>
      </w:r>
    </w:p>
    <w:p w:rsidR="00022CB8" w:rsidRDefault="00022CB8">
      <w:pPr>
        <w:spacing w:before="8" w:line="280" w:lineRule="exact"/>
        <w:rPr>
          <w:sz w:val="28"/>
          <w:szCs w:val="28"/>
        </w:rPr>
      </w:pPr>
    </w:p>
    <w:p w:rsidR="00022CB8" w:rsidRDefault="0032285D">
      <w:pPr>
        <w:pStyle w:val="BodyText"/>
        <w:spacing w:line="239" w:lineRule="auto"/>
        <w:ind w:right="80"/>
      </w:pPr>
      <w:r>
        <w:t>Quando você começa, artigos e postagens no blog geralmente são os trabalhos mais fáceis de encontrar. Há muitos lugares onde você pode se vender como redator de artigos (que abordaremos na próxima seção) e existe um suprimento praticamente interminável de profissionais de marketing e proprietários de sites que procuram um bom conteúdo.</w:t>
      </w:r>
    </w:p>
    <w:p w:rsidR="00022CB8" w:rsidRDefault="00022CB8">
      <w:pPr>
        <w:spacing w:before="14" w:line="280" w:lineRule="exact"/>
        <w:rPr>
          <w:sz w:val="28"/>
          <w:szCs w:val="28"/>
        </w:rPr>
      </w:pPr>
    </w:p>
    <w:p w:rsidR="00022CB8" w:rsidRDefault="0032285D">
      <w:pPr>
        <w:pStyle w:val="BodyText"/>
        <w:ind w:right="345"/>
      </w:pPr>
      <w:r>
        <w:t>Relatórios e e-books também são tipos populares de conteúdo para muitos escritores. Esses dois tipos de conteúdo são populares entre os profissionais de marketing na Internet e geralmente procuram escritores que possam criá-los.</w:t>
      </w:r>
    </w:p>
    <w:p w:rsidR="00022CB8" w:rsidRDefault="00022CB8">
      <w:pPr>
        <w:spacing w:before="8" w:line="280" w:lineRule="exact"/>
        <w:rPr>
          <w:sz w:val="28"/>
          <w:szCs w:val="28"/>
        </w:rPr>
      </w:pPr>
    </w:p>
    <w:p w:rsidR="00022CB8" w:rsidRDefault="0032285D">
      <w:pPr>
        <w:pStyle w:val="BodyText"/>
        <w:ind w:right="35"/>
      </w:pPr>
      <w:r>
        <w:t>Relatórios e e-books podem ser escritos para serem vendidos, dados como bônus por outros produtos ou até como incentivo para levar as pessoas a participar de listas de e-mail ou outros métodos de geração de leads. Muitos profissionais de marketing estão constantemente procurando novos produtos ou ofertas que possam oferecer a seus clientes. Portanto, do ponto de vista de um escritor, há muita demanda.</w:t>
      </w:r>
    </w:p>
    <w:p w:rsidR="00022CB8" w:rsidRDefault="00022CB8">
      <w:pPr>
        <w:spacing w:before="15" w:line="280" w:lineRule="exact"/>
        <w:rPr>
          <w:sz w:val="28"/>
          <w:szCs w:val="28"/>
        </w:rPr>
      </w:pPr>
    </w:p>
    <w:p w:rsidR="00022CB8" w:rsidRDefault="0032285D">
      <w:pPr>
        <w:pStyle w:val="BodyText"/>
        <w:spacing w:line="239" w:lineRule="auto"/>
        <w:ind w:right="11"/>
      </w:pPr>
      <w:r>
        <w:t>Escrever relatórios e e-books pode ser uma boa maneira de se graduar em tipos maiores de conteúdo e projetos maiores com seus clientes existentes. Portanto, não tenha medo de oferecer aos seus clientes de projetos projetos maiores.</w:t>
      </w:r>
    </w:p>
    <w:p w:rsidR="00022CB8" w:rsidRDefault="00022CB8">
      <w:pPr>
        <w:spacing w:before="14" w:line="280" w:lineRule="exact"/>
        <w:rPr>
          <w:sz w:val="28"/>
          <w:szCs w:val="28"/>
        </w:rPr>
      </w:pPr>
    </w:p>
    <w:p w:rsidR="00022CB8" w:rsidRDefault="0032285D">
      <w:pPr>
        <w:pStyle w:val="BodyText"/>
        <w:ind w:right="150"/>
      </w:pPr>
      <w:r>
        <w:t>Já mencionamos direitos autorais, e ele tende a ser uma das formas de conteúdo que mais paga, mas para ser bem pago, você precisa ter um histórico comprovado. As primeiras cartas de vendas que você escreve podem não gerar o mesmo tipo de receita, mas se essas cartas se converterem bem e você criar um portfólio de páginas de vendas bem-sucedidas, não demorará muito para que você possa começar a cobrar mais.</w:t>
      </w:r>
    </w:p>
    <w:p w:rsidR="00022CB8" w:rsidRDefault="00022CB8">
      <w:pPr>
        <w:spacing w:before="9" w:line="280" w:lineRule="exact"/>
        <w:rPr>
          <w:sz w:val="28"/>
          <w:szCs w:val="28"/>
        </w:rPr>
      </w:pPr>
    </w:p>
    <w:p w:rsidR="00022CB8" w:rsidRDefault="0032285D">
      <w:pPr>
        <w:pStyle w:val="BodyText"/>
        <w:ind w:right="145"/>
        <w:jc w:val="both"/>
      </w:pPr>
      <w:r>
        <w:t>Os emails de resposta automática são outra forma de direitos autorais, de certa forma, mas variam de acordo com o objetivo final. Muitos profissionais de marketing não entendem como escrever e-mails eficazes ou podem não saber o suficiente sobre um nicho específico para</w:t>
      </w:r>
    </w:p>
    <w:p w:rsidR="00022CB8" w:rsidRDefault="00022CB8">
      <w:pPr>
        <w:jc w:val="both"/>
        <w:sectPr w:rsidR="00022CB8">
          <w:pgSz w:w="12240" w:h="15840"/>
          <w:pgMar w:top="1080" w:right="980" w:bottom="1440" w:left="980" w:header="755" w:footer="1250" w:gutter="0"/>
          <w:cols w:space="720"/>
        </w:sectPr>
      </w:pPr>
    </w:p>
    <w:p w:rsidR="00022CB8" w:rsidRDefault="00022CB8">
      <w:pPr>
        <w:spacing w:line="200" w:lineRule="exact"/>
        <w:rPr>
          <w:sz w:val="20"/>
          <w:szCs w:val="20"/>
        </w:rPr>
      </w:pPr>
    </w:p>
    <w:p w:rsidR="00022CB8" w:rsidRDefault="00022CB8">
      <w:pPr>
        <w:spacing w:line="200" w:lineRule="exact"/>
        <w:rPr>
          <w:sz w:val="20"/>
          <w:szCs w:val="20"/>
        </w:rPr>
      </w:pPr>
      <w:bookmarkStart w:id="0" w:name="_GoBack"/>
      <w:bookmarkEnd w:id="0"/>
    </w:p>
    <w:p w:rsidR="00022CB8" w:rsidRDefault="00022CB8">
      <w:pPr>
        <w:spacing w:before="14" w:line="240" w:lineRule="exact"/>
        <w:rPr>
          <w:sz w:val="24"/>
          <w:szCs w:val="24"/>
        </w:rPr>
      </w:pPr>
    </w:p>
    <w:p w:rsidR="00022CB8" w:rsidRDefault="0032285D">
      <w:pPr>
        <w:pStyle w:val="BodyText"/>
        <w:spacing w:before="57"/>
        <w:ind w:right="295"/>
      </w:pPr>
      <w:r>
        <w:t>escreva-os bem; portanto, ao oferecer esse tipo de conteúdo, você pode conseguir alguns clientes bastante lucrativos.</w:t>
      </w:r>
    </w:p>
    <w:p w:rsidR="00022CB8" w:rsidRDefault="00022CB8">
      <w:pPr>
        <w:spacing w:before="8" w:line="280" w:lineRule="exact"/>
        <w:rPr>
          <w:sz w:val="28"/>
          <w:szCs w:val="28"/>
        </w:rPr>
      </w:pPr>
    </w:p>
    <w:p w:rsidR="00022CB8" w:rsidRDefault="0032285D">
      <w:pPr>
        <w:pStyle w:val="BodyText"/>
        <w:ind w:right="378"/>
        <w:jc w:val="both"/>
      </w:pPr>
      <w:r>
        <w:t>Geralmente, os profissionais de marketing que estão criando listas de email de nicho estão trabalhando em mais de um mercado. Você pode conseguir bastante trabalho conectando-se aos profissionais de marketing que precisam de e-mails escritos para eles.</w:t>
      </w:r>
    </w:p>
    <w:p w:rsidR="00022CB8" w:rsidRDefault="00022CB8">
      <w:pPr>
        <w:spacing w:before="8" w:line="280" w:lineRule="exact"/>
        <w:rPr>
          <w:sz w:val="28"/>
          <w:szCs w:val="28"/>
        </w:rPr>
      </w:pPr>
    </w:p>
    <w:p w:rsidR="00022CB8" w:rsidRDefault="0032285D">
      <w:pPr>
        <w:pStyle w:val="BodyText"/>
        <w:ind w:right="617"/>
      </w:pPr>
      <w:r>
        <w:t>Girar é uma forma pouco usual de conteúdo, e não uma que todos os escritores se sintam à vontade.</w:t>
      </w:r>
    </w:p>
    <w:p w:rsidR="00022CB8" w:rsidRDefault="00022CB8">
      <w:pPr>
        <w:spacing w:before="14" w:line="280" w:lineRule="exact"/>
        <w:rPr>
          <w:sz w:val="28"/>
          <w:szCs w:val="28"/>
        </w:rPr>
      </w:pPr>
    </w:p>
    <w:p w:rsidR="00022CB8" w:rsidRDefault="0032285D">
      <w:pPr>
        <w:pStyle w:val="BodyText"/>
        <w:spacing w:line="239" w:lineRule="auto"/>
        <w:ind w:right="433"/>
      </w:pPr>
      <w:r>
        <w:t>Artigo girar é um pouco de um tópico controverso no mundo do marketing na internet. Algumas pessoas juram, enquanto outras acham que é uma técnica de "chapéu preto" que nunca usariam.</w:t>
      </w:r>
    </w:p>
    <w:p w:rsidR="00022CB8" w:rsidRDefault="00022CB8">
      <w:pPr>
        <w:spacing w:before="15" w:line="280" w:lineRule="exact"/>
        <w:rPr>
          <w:sz w:val="28"/>
          <w:szCs w:val="28"/>
        </w:rPr>
      </w:pPr>
    </w:p>
    <w:p w:rsidR="00022CB8" w:rsidRDefault="0032285D">
      <w:pPr>
        <w:pStyle w:val="BodyText"/>
        <w:spacing w:line="239" w:lineRule="auto"/>
        <w:ind w:right="11"/>
      </w:pPr>
      <w:r>
        <w:t>Girar é basicamente o processo de pegar uma base ou artigo inicial e reescrevê-lo com várias versões de cada sentença ou até mesmo substituições de palavras, usando um formato específico para essas alternativas. Um software especializado, chamado de "spinner", pega este artigo "spin" e gera uma ou mais versões exclusivas.</w:t>
      </w:r>
    </w:p>
    <w:p w:rsidR="00022CB8" w:rsidRDefault="00022CB8">
      <w:pPr>
        <w:spacing w:before="14" w:line="280" w:lineRule="exact"/>
        <w:rPr>
          <w:sz w:val="28"/>
          <w:szCs w:val="28"/>
        </w:rPr>
      </w:pPr>
    </w:p>
    <w:p w:rsidR="00022CB8" w:rsidRDefault="0032285D">
      <w:pPr>
        <w:pStyle w:val="BodyText"/>
        <w:ind w:right="167"/>
      </w:pPr>
      <w:r>
        <w:t>O grau de exclusividade será determinado pela eficácia com que o artigo é reescrito, e é aí que muitos profissionais de marketing falham ao usar o conteúdo gerado. Se você não usar substituições suficientes ou não tiver cuidado com as palavras que escolher, poderá fazer uma variação que não seja diferente o suficiente do original ou pior, não faz sentido.</w:t>
      </w:r>
    </w:p>
    <w:p w:rsidR="00022CB8" w:rsidRDefault="00022CB8">
      <w:pPr>
        <w:spacing w:before="9" w:line="280" w:lineRule="exact"/>
        <w:rPr>
          <w:sz w:val="28"/>
          <w:szCs w:val="28"/>
        </w:rPr>
      </w:pPr>
    </w:p>
    <w:p w:rsidR="00022CB8" w:rsidRDefault="0032285D">
      <w:pPr>
        <w:pStyle w:val="BodyText"/>
        <w:ind w:right="480"/>
      </w:pPr>
      <w:r>
        <w:t>Se você oferece a rotação de artigos como um serviço, pode obter um lucro muito bom por artigo - desde que esteja trabalhando com alguém que entenda o valor que você oferece. Não é inédito que as pessoas paguem US $ 200 ou mais por um artigo fiado de alta qualidade. Mesmo que você precise de quatro horas para criar esse artigo, ainda assim poderá ganhar um bom salário por hora.</w:t>
      </w:r>
    </w:p>
    <w:p w:rsidR="00022CB8" w:rsidRDefault="00022CB8">
      <w:pPr>
        <w:spacing w:before="7" w:line="100" w:lineRule="exact"/>
        <w:rPr>
          <w:sz w:val="10"/>
          <w:szCs w:val="10"/>
        </w:rPr>
      </w:pPr>
    </w:p>
    <w:p w:rsidR="00022CB8" w:rsidRDefault="00022CB8">
      <w:pPr>
        <w:spacing w:line="200" w:lineRule="exact"/>
        <w:rPr>
          <w:sz w:val="20"/>
          <w:szCs w:val="20"/>
        </w:rPr>
      </w:pPr>
    </w:p>
    <w:p w:rsidR="00022CB8" w:rsidRDefault="0032285D">
      <w:pPr>
        <w:pStyle w:val="Heading1"/>
        <w:rPr>
          <w:b w:val="0"/>
          <w:bCs w:val="0"/>
        </w:rPr>
      </w:pPr>
      <w:r>
        <w:rPr>
          <w:color w:val="254365"/>
          <w:spacing w:val="2"/>
        </w:rPr>
        <w:t>Onde</w:t>
      </w:r>
      <w:r>
        <w:rPr>
          <w:color w:val="254365"/>
        </w:rPr>
        <w:t>e Para vender sua escrita</w:t>
      </w:r>
    </w:p>
    <w:p w:rsidR="00022CB8" w:rsidRDefault="00022CB8">
      <w:pPr>
        <w:spacing w:before="13" w:line="280" w:lineRule="exact"/>
        <w:rPr>
          <w:sz w:val="28"/>
          <w:szCs w:val="28"/>
        </w:rPr>
      </w:pPr>
    </w:p>
    <w:p w:rsidR="00022CB8" w:rsidRDefault="0032285D">
      <w:pPr>
        <w:pStyle w:val="BodyText"/>
        <w:ind w:right="118"/>
      </w:pPr>
      <w:r>
        <w:t>Existem vários locais onde você pode vender seus textos, alguns mais lucrativos que outros. O primeiro que você deve sempre considerar é seus clientes existentes. Se você está apenas começando, este pode não funcionar imediatamente, mas uma vez que você tenha alguns empregos, deve ter uma lista de clientes para os quais você pode voltar sempre que tiver tempo disponível para escrever.</w:t>
      </w:r>
    </w:p>
    <w:p w:rsidR="00022CB8" w:rsidRDefault="00022CB8">
      <w:pPr>
        <w:sectPr w:rsidR="00022CB8">
          <w:pgSz w:w="12240" w:h="15840"/>
          <w:pgMar w:top="1080" w:right="980" w:bottom="1440" w:left="980" w:header="755" w:footer="1250" w:gutter="0"/>
          <w:cols w:space="720"/>
        </w:sect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before="14" w:line="240" w:lineRule="exact"/>
        <w:rPr>
          <w:sz w:val="24"/>
          <w:szCs w:val="24"/>
        </w:rPr>
      </w:pPr>
    </w:p>
    <w:p w:rsidR="00022CB8" w:rsidRDefault="0032285D">
      <w:pPr>
        <w:pStyle w:val="BodyText"/>
        <w:spacing w:before="57"/>
        <w:ind w:right="252"/>
      </w:pPr>
      <w:r>
        <w:t>Nesse sentido, sempre capture as informações de seus clientes - pelo menos o nome e o endereço de e-mail - para poder entrar em contato com eles no futuro. O fato é que eles agradecerão por isso - é uma situação em que todos ganham.</w:t>
      </w:r>
    </w:p>
    <w:p w:rsidR="00022CB8" w:rsidRDefault="00022CB8">
      <w:pPr>
        <w:spacing w:before="8" w:line="280" w:lineRule="exact"/>
        <w:rPr>
          <w:sz w:val="28"/>
          <w:szCs w:val="28"/>
        </w:rPr>
      </w:pPr>
    </w:p>
    <w:p w:rsidR="00022CB8" w:rsidRDefault="0032285D">
      <w:pPr>
        <w:pStyle w:val="BodyText"/>
        <w:ind w:right="260"/>
      </w:pPr>
      <w:r>
        <w:t>Você terá uma lista de pessoas com quem você já trabalhou e entenderá o que eles estão procurando, e seus clientes terão um escritor em quem eles sabem que podem confiar para entregar conteúdo de alta qualidade dentro do prazo.</w:t>
      </w:r>
    </w:p>
    <w:p w:rsidR="00022CB8" w:rsidRDefault="00022CB8">
      <w:pPr>
        <w:spacing w:before="8" w:line="280" w:lineRule="exact"/>
        <w:rPr>
          <w:sz w:val="28"/>
          <w:szCs w:val="28"/>
        </w:rPr>
      </w:pPr>
    </w:p>
    <w:p w:rsidR="00022CB8" w:rsidRDefault="0032285D">
      <w:pPr>
        <w:pStyle w:val="BodyText"/>
        <w:ind w:right="260"/>
      </w:pPr>
      <w:r>
        <w:t>Antes de procurar novos clientes, sempre entre em contato com seus clientes existentes para ver se eles têm algum trabalho para você.</w:t>
      </w:r>
    </w:p>
    <w:p w:rsidR="00022CB8" w:rsidRDefault="00022CB8">
      <w:pPr>
        <w:spacing w:before="8" w:line="280" w:lineRule="exact"/>
        <w:rPr>
          <w:sz w:val="28"/>
          <w:szCs w:val="28"/>
        </w:rPr>
      </w:pPr>
    </w:p>
    <w:p w:rsidR="00022CB8" w:rsidRDefault="0032285D">
      <w:pPr>
        <w:pStyle w:val="BodyText"/>
        <w:ind w:right="198"/>
      </w:pPr>
      <w:r>
        <w:t>Outra maneira que seus clientes existentes podem ajudar a gerar mais negócios é através de referências. Você sempre deve pedir referências a seus clientes, mesmo que seja apenas uma questão de informar que você está disponível se eles conhecerem alguém que esteja procurando por escrever.</w:t>
      </w:r>
    </w:p>
    <w:p w:rsidR="00022CB8" w:rsidRDefault="00022CB8">
      <w:pPr>
        <w:spacing w:before="8" w:line="280" w:lineRule="exact"/>
        <w:rPr>
          <w:sz w:val="28"/>
          <w:szCs w:val="28"/>
        </w:rPr>
      </w:pPr>
    </w:p>
    <w:p w:rsidR="00022CB8" w:rsidRDefault="0032285D">
      <w:pPr>
        <w:pStyle w:val="BodyText"/>
        <w:ind w:right="375"/>
      </w:pPr>
      <w:r>
        <w:t>Os profissionais de marketing que precisam escrever e não têm um escritor em quem possam confiar costumam procurar recomendações de amigos e conhecidos no mundo do marketing na internet. Se seus clientes estão satisfeitos com o seu trabalho, geralmente estarão dispostos a recomendar você a essas pessoas.</w:t>
      </w:r>
    </w:p>
    <w:p w:rsidR="00022CB8" w:rsidRDefault="00022CB8">
      <w:pPr>
        <w:spacing w:before="8" w:line="280" w:lineRule="exact"/>
        <w:rPr>
          <w:sz w:val="28"/>
          <w:szCs w:val="28"/>
        </w:rPr>
      </w:pPr>
    </w:p>
    <w:p w:rsidR="00022CB8" w:rsidRDefault="0032285D">
      <w:pPr>
        <w:pStyle w:val="BodyText"/>
      </w:pPr>
      <w:r>
        <w:t>Na verdade, você pode até oferecer bônus de referência para realmente melhorar suas referências. Se você pagar uma “taxa do buscador” ou oferecer uma certa quantidade de redação gratuita para cada referência que um cliente existente enviar, isso pode realmente ajudar a impulsionar o processo.</w:t>
      </w:r>
    </w:p>
    <w:p w:rsidR="00022CB8" w:rsidRDefault="00022CB8">
      <w:pPr>
        <w:spacing w:before="8" w:line="280" w:lineRule="exact"/>
        <w:rPr>
          <w:sz w:val="28"/>
          <w:szCs w:val="28"/>
        </w:rPr>
      </w:pPr>
    </w:p>
    <w:p w:rsidR="00022CB8" w:rsidRDefault="0032285D">
      <w:pPr>
        <w:pStyle w:val="BodyText"/>
      </w:pPr>
      <w:r>
        <w:t>Se você está procurando novos clientes, seja porque está começando ou porque seus clientes existentes não estão procurando nenhum conteúdo novo no momento, há vários lugares eficazes para procurar.</w:t>
      </w:r>
    </w:p>
    <w:p w:rsidR="00022CB8" w:rsidRDefault="00022CB8">
      <w:pPr>
        <w:spacing w:before="8" w:line="280" w:lineRule="exact"/>
        <w:rPr>
          <w:sz w:val="28"/>
          <w:szCs w:val="28"/>
        </w:rPr>
      </w:pPr>
    </w:p>
    <w:p w:rsidR="00022CB8" w:rsidRDefault="0032285D">
      <w:pPr>
        <w:pStyle w:val="BodyText"/>
        <w:ind w:right="425"/>
      </w:pPr>
      <w:r>
        <w:t>Um dos melhores lugares para encontrar novos clientes é através de fóruns. Existem muitos fóruns de marketing na Internet, e muitos deles têm seções em que você pode oferecer seus serviços.</w:t>
      </w:r>
    </w:p>
    <w:p w:rsidR="00022CB8" w:rsidRDefault="00022CB8">
      <w:pPr>
        <w:spacing w:before="8" w:line="280" w:lineRule="exact"/>
        <w:rPr>
          <w:sz w:val="28"/>
          <w:szCs w:val="28"/>
        </w:rPr>
      </w:pPr>
    </w:p>
    <w:p w:rsidR="00022CB8" w:rsidRDefault="0032285D">
      <w:pPr>
        <w:pStyle w:val="BodyText"/>
        <w:ind w:right="80"/>
      </w:pPr>
      <w:r>
        <w:t>Por exemplo, se você está envolvido com marketing na Internet há algum tempo, provavelmente está familiarizado com o Fórum do Guerreiro. Existe um sub-fórum no site chamado Warriors for Hire, no qual você pode postar um anúncio para seus serviços. Ou você pode oferecer um preço especial em seus serviços de escrita na seção Ofertas especiais do guerreiro.</w:t>
      </w:r>
    </w:p>
    <w:p w:rsidR="00022CB8" w:rsidRDefault="00022CB8">
      <w:pPr>
        <w:spacing w:before="14" w:line="280" w:lineRule="exact"/>
        <w:rPr>
          <w:sz w:val="28"/>
          <w:szCs w:val="28"/>
        </w:rPr>
      </w:pPr>
    </w:p>
    <w:p w:rsidR="00022CB8" w:rsidRDefault="0032285D">
      <w:pPr>
        <w:pStyle w:val="BodyText"/>
        <w:ind w:right="150"/>
      </w:pPr>
      <w:r>
        <w:t>Este é apenas um exemplo, no entanto - existem muitos outros fóruns com seções semelhantes disponíveis para você.</w:t>
      </w:r>
    </w:p>
    <w:p w:rsidR="00022CB8" w:rsidRDefault="00022CB8">
      <w:pPr>
        <w:sectPr w:rsidR="00022CB8">
          <w:pgSz w:w="12240" w:h="15840"/>
          <w:pgMar w:top="1080" w:right="980" w:bottom="1440" w:left="980" w:header="755" w:footer="1250" w:gutter="0"/>
          <w:cols w:space="720"/>
        </w:sectPr>
      </w:pPr>
    </w:p>
    <w:p w:rsidR="00022CB8" w:rsidRDefault="00022CB8">
      <w:pPr>
        <w:spacing w:before="7" w:line="140" w:lineRule="exact"/>
        <w:rPr>
          <w:sz w:val="14"/>
          <w:szCs w:val="14"/>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32285D">
      <w:pPr>
        <w:pStyle w:val="BodyText"/>
        <w:spacing w:before="57"/>
      </w:pPr>
      <w:r>
        <w:t>No entanto, existem algumas ressalvas no marketing do fórum.</w:t>
      </w:r>
    </w:p>
    <w:p w:rsidR="00022CB8" w:rsidRDefault="00022CB8">
      <w:pPr>
        <w:spacing w:before="9" w:line="280" w:lineRule="exact"/>
        <w:rPr>
          <w:sz w:val="28"/>
          <w:szCs w:val="28"/>
        </w:rPr>
      </w:pPr>
    </w:p>
    <w:p w:rsidR="00022CB8" w:rsidRDefault="0032285D">
      <w:pPr>
        <w:pStyle w:val="BodyText"/>
        <w:ind w:right="113"/>
      </w:pPr>
      <w:r>
        <w:t>Primeiro, você precisa participar do fórum e se tornar conhecido. Se você raramente publica ou se associa e publica imediatamente um anúncio para seus serviços, é improvável que você encontre muitos clientes.</w:t>
      </w:r>
    </w:p>
    <w:p w:rsidR="00022CB8" w:rsidRDefault="00022CB8">
      <w:pPr>
        <w:spacing w:before="8" w:line="280" w:lineRule="exact"/>
        <w:rPr>
          <w:sz w:val="28"/>
          <w:szCs w:val="28"/>
        </w:rPr>
      </w:pPr>
    </w:p>
    <w:p w:rsidR="00022CB8" w:rsidRDefault="0032285D">
      <w:pPr>
        <w:pStyle w:val="BodyText"/>
      </w:pPr>
      <w:r>
        <w:t>As pessoas preferem trabalhar com outras pessoas que estão familiarizadas. Mesmo se você nunca os conheceu pessoalmente, poderá conhecer as pessoas através de um fórum. Publique regularmente e interaja com outras pessoas para se tornar conhecido.</w:t>
      </w:r>
    </w:p>
    <w:p w:rsidR="00022CB8" w:rsidRDefault="00022CB8">
      <w:pPr>
        <w:spacing w:before="8" w:line="280" w:lineRule="exact"/>
        <w:rPr>
          <w:sz w:val="28"/>
          <w:szCs w:val="28"/>
        </w:rPr>
      </w:pPr>
    </w:p>
    <w:p w:rsidR="00022CB8" w:rsidRDefault="0032285D">
      <w:pPr>
        <w:pStyle w:val="BodyText"/>
        <w:ind w:right="152"/>
        <w:jc w:val="both"/>
      </w:pPr>
      <w:r>
        <w:t>O outro benefício que você obtém ao participar regularmente é que as pessoas poderão ver a qualidade de sua redação nas postagens feitas no fórum. Isso pode funcionar como uma espécie de portfólio ao vivo do seu trabalho.</w:t>
      </w:r>
    </w:p>
    <w:p w:rsidR="00022CB8" w:rsidRDefault="00022CB8">
      <w:pPr>
        <w:spacing w:before="8" w:line="280" w:lineRule="exact"/>
        <w:rPr>
          <w:sz w:val="28"/>
          <w:szCs w:val="28"/>
        </w:rPr>
      </w:pPr>
    </w:p>
    <w:p w:rsidR="00022CB8" w:rsidRDefault="0032285D">
      <w:pPr>
        <w:pStyle w:val="BodyText"/>
        <w:ind w:right="35"/>
      </w:pPr>
      <w:r>
        <w:t>A segunda coisa a ter cuidado ao fazer marketing nos fóruns é escolher um fórum que tenha uma mentalidade de "barato é melhor". Francamente, o Fórum do Guerreiro sofre com esse problema de várias maneiras. A seção WSO treinou membros desse fórum para esperar pagar preços baixos por produtos de alto valor. Isso também pode se traduzir em outras seções do fórum, como Warriors For Hire.</w:t>
      </w:r>
    </w:p>
    <w:p w:rsidR="00022CB8" w:rsidRDefault="00022CB8">
      <w:pPr>
        <w:spacing w:before="8" w:line="280" w:lineRule="exact"/>
        <w:rPr>
          <w:sz w:val="28"/>
          <w:szCs w:val="28"/>
        </w:rPr>
      </w:pPr>
    </w:p>
    <w:p w:rsidR="00022CB8" w:rsidRDefault="0032285D">
      <w:pPr>
        <w:pStyle w:val="BodyText"/>
        <w:ind w:right="106"/>
      </w:pPr>
      <w:r>
        <w:t>Isso não significa que você não possa encontrar clientes com altos salários nesses fóruns, é apenas um aviso. Você pode obter um ROI melhor atuando em outros fóruns.</w:t>
      </w:r>
    </w:p>
    <w:p w:rsidR="00022CB8" w:rsidRDefault="00022CB8">
      <w:pPr>
        <w:spacing w:before="8" w:line="280" w:lineRule="exact"/>
        <w:rPr>
          <w:sz w:val="28"/>
          <w:szCs w:val="28"/>
        </w:rPr>
      </w:pPr>
    </w:p>
    <w:p w:rsidR="00022CB8" w:rsidRDefault="0032285D">
      <w:pPr>
        <w:pStyle w:val="BodyText"/>
        <w:ind w:right="175"/>
      </w:pPr>
      <w:r>
        <w:t>Outra maneira eficaz de encontrar novos clientes é através de sites freelancers como Elance.com e oDesk.com. Esses sites servem como um "intermediário", conectando freelancers e pessoas que desejam contratar esses freelancers. Eles fornecem uma certa quantidade de segurança para ambas as partes, moderando os trabalhos e agindo como uma espécie de serviço de garantia para os pagamentos.</w:t>
      </w:r>
    </w:p>
    <w:p w:rsidR="00022CB8" w:rsidRDefault="00022CB8">
      <w:pPr>
        <w:spacing w:before="14" w:line="280" w:lineRule="exact"/>
        <w:rPr>
          <w:sz w:val="28"/>
          <w:szCs w:val="28"/>
        </w:rPr>
      </w:pPr>
    </w:p>
    <w:p w:rsidR="00022CB8" w:rsidRDefault="0032285D">
      <w:pPr>
        <w:pStyle w:val="BodyText"/>
        <w:ind w:right="204"/>
      </w:pPr>
      <w:r>
        <w:t>A desvantagem, é claro, é que eles cobram uma taxa por isso. Essa taxa é retirada do pagamento do provedor de serviços (que é você), então você está pagando essencialmente para encontrar novos clientes para você.</w:t>
      </w:r>
    </w:p>
    <w:p w:rsidR="00022CB8" w:rsidRDefault="00022CB8">
      <w:pPr>
        <w:spacing w:before="8" w:line="280" w:lineRule="exact"/>
        <w:rPr>
          <w:sz w:val="28"/>
          <w:szCs w:val="28"/>
        </w:rPr>
      </w:pPr>
    </w:p>
    <w:p w:rsidR="00022CB8" w:rsidRDefault="0032285D">
      <w:pPr>
        <w:pStyle w:val="BodyText"/>
        <w:spacing w:line="239" w:lineRule="auto"/>
        <w:ind w:right="185"/>
      </w:pPr>
      <w:r>
        <w:t>A maneira mais eficaz de usar esses sites é encontrar novos clientes e, depois de ter um pouco de relacionamento de trabalho com eles, você poderá trabalhar diretamente em conjunto. Você pode até oferecer uma taxa um pouco mais baixa, pois não precisa pagar a taxa aos sites freelancers.</w:t>
      </w:r>
    </w:p>
    <w:p w:rsidR="00022CB8" w:rsidRDefault="00022CB8">
      <w:pPr>
        <w:spacing w:line="239" w:lineRule="auto"/>
        <w:sectPr w:rsidR="00022CB8">
          <w:pgSz w:w="12240" w:h="15840"/>
          <w:pgMar w:top="1080" w:right="980" w:bottom="1440" w:left="980" w:header="755" w:footer="1250" w:gutter="0"/>
          <w:cols w:space="720"/>
        </w:sect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before="14" w:line="240" w:lineRule="exact"/>
        <w:rPr>
          <w:sz w:val="24"/>
          <w:szCs w:val="24"/>
        </w:rPr>
      </w:pPr>
    </w:p>
    <w:p w:rsidR="00022CB8" w:rsidRDefault="0032285D">
      <w:pPr>
        <w:pStyle w:val="BodyText"/>
        <w:spacing w:before="57"/>
        <w:ind w:right="105"/>
      </w:pPr>
      <w:r>
        <w:t>Por exemplo, se você pagar a eles uma taxa de 10% em cada trabalho que você fizer, poderá oferecer ao seu cliente um desconto de 5% por trabalhar diretamente em conjunto e ainda assim ganhar mais dinheiro.</w:t>
      </w:r>
    </w:p>
    <w:p w:rsidR="00022CB8" w:rsidRDefault="00022CB8">
      <w:pPr>
        <w:spacing w:before="8" w:line="280" w:lineRule="exact"/>
        <w:rPr>
          <w:sz w:val="28"/>
          <w:szCs w:val="28"/>
        </w:rPr>
      </w:pPr>
    </w:p>
    <w:p w:rsidR="00022CB8" w:rsidRDefault="0032285D">
      <w:pPr>
        <w:pStyle w:val="BodyText"/>
        <w:spacing w:line="239" w:lineRule="auto"/>
        <w:ind w:right="255"/>
      </w:pPr>
      <w:r>
        <w:t>Apenas tome cuidado se você optar por seguir esta opção. Alguns sites freelancers (como [Fiverr.com] (http://fiverr.com), por exemplo) têm regras sobre como tentar mudar de local para projetos futuros. Você quer ter certeza de que não está violando nenhuma regra discutindo isso com seus clientes.</w:t>
      </w:r>
    </w:p>
    <w:p w:rsidR="00022CB8" w:rsidRDefault="00022CB8">
      <w:pPr>
        <w:spacing w:before="14" w:line="280" w:lineRule="exact"/>
        <w:rPr>
          <w:sz w:val="28"/>
          <w:szCs w:val="28"/>
        </w:rPr>
      </w:pPr>
    </w:p>
    <w:p w:rsidR="00022CB8" w:rsidRDefault="0032285D">
      <w:pPr>
        <w:pStyle w:val="BodyText"/>
        <w:ind w:right="986"/>
      </w:pPr>
      <w:r>
        <w:t>Outra maneira interessante de vender sua escrita é criando ofertas de PLR ​​ou Private Label Rights.</w:t>
      </w:r>
    </w:p>
    <w:p w:rsidR="00022CB8" w:rsidRDefault="00022CB8">
      <w:pPr>
        <w:spacing w:before="8" w:line="280" w:lineRule="exact"/>
        <w:rPr>
          <w:sz w:val="28"/>
          <w:szCs w:val="28"/>
        </w:rPr>
      </w:pPr>
    </w:p>
    <w:p w:rsidR="00022CB8" w:rsidRDefault="0032285D">
      <w:pPr>
        <w:pStyle w:val="BodyText"/>
        <w:ind w:right="221"/>
      </w:pPr>
      <w:r>
        <w:t>Direitos de Marcas Próprias significa que os compradores têm o direito de usar o conteúdo praticamente da maneira que quiserem. Eles podem editá-lo como quiserem, colocar seu próprio nome e geralmente tratá-lo como o conteúdo que eles mesmos escreveram.</w:t>
      </w:r>
    </w:p>
    <w:p w:rsidR="00022CB8" w:rsidRDefault="00022CB8">
      <w:pPr>
        <w:spacing w:before="8" w:line="280" w:lineRule="exact"/>
        <w:rPr>
          <w:sz w:val="28"/>
          <w:szCs w:val="28"/>
        </w:rPr>
      </w:pPr>
    </w:p>
    <w:p w:rsidR="00022CB8" w:rsidRDefault="0032285D">
      <w:pPr>
        <w:pStyle w:val="BodyText"/>
        <w:ind w:right="158"/>
      </w:pPr>
      <w:r>
        <w:t>A desvantagem do PLR da perspectiva do comprador é, na verdade, uma das vantagens mais fortes do vendedor (sua):</w:t>
      </w:r>
    </w:p>
    <w:p w:rsidR="00022CB8" w:rsidRDefault="00022CB8">
      <w:pPr>
        <w:spacing w:before="13" w:line="280" w:lineRule="exact"/>
        <w:rPr>
          <w:sz w:val="28"/>
          <w:szCs w:val="28"/>
        </w:rPr>
      </w:pPr>
    </w:p>
    <w:p w:rsidR="00022CB8" w:rsidRDefault="0032285D">
      <w:pPr>
        <w:ind w:left="1452"/>
        <w:rPr>
          <w:rFonts w:ascii="Verdana" w:eastAsia="Verdana" w:hAnsi="Verdana" w:cs="Verdana"/>
          <w:sz w:val="24"/>
          <w:szCs w:val="24"/>
        </w:rPr>
      </w:pPr>
      <w:r>
        <w:rPr>
          <w:rFonts w:ascii="Verdana" w:eastAsia="Verdana" w:hAnsi="Verdana" w:cs="Verdana"/>
          <w:b/>
          <w:bCs/>
          <w:sz w:val="24"/>
          <w:szCs w:val="24"/>
        </w:rPr>
        <w:t>Várias pessoas podem comprar os direitos para o mesmo conteúdo</w:t>
      </w:r>
    </w:p>
    <w:p w:rsidR="00022CB8" w:rsidRDefault="00022CB8">
      <w:pPr>
        <w:spacing w:before="9" w:line="280" w:lineRule="exact"/>
        <w:rPr>
          <w:sz w:val="28"/>
          <w:szCs w:val="28"/>
        </w:rPr>
      </w:pPr>
    </w:p>
    <w:p w:rsidR="00022CB8" w:rsidRDefault="0032285D">
      <w:pPr>
        <w:pStyle w:val="BodyText"/>
      </w:pPr>
      <w:r>
        <w:t>Do ponto de vista do comprador, isso significa que existem outras pessoas que podem usar o mesmo conteúdo - vendê-lo, usá-lo como conteúdo da web, doá-lo etc. etc. O que cria uma certa quantidade de concorrência em comparação a ter direitos exclusivos ao conteúdo.</w:t>
      </w:r>
    </w:p>
    <w:p w:rsidR="00022CB8" w:rsidRDefault="00022CB8">
      <w:pPr>
        <w:spacing w:before="8" w:line="280" w:lineRule="exact"/>
        <w:rPr>
          <w:sz w:val="28"/>
          <w:szCs w:val="28"/>
        </w:rPr>
      </w:pPr>
    </w:p>
    <w:p w:rsidR="00022CB8" w:rsidRDefault="0032285D">
      <w:pPr>
        <w:pStyle w:val="BodyText"/>
        <w:ind w:right="253"/>
      </w:pPr>
      <w:r>
        <w:t>Mas, da sua perspectiva, como vendedor, você pode vender o mesmo conteúdo várias vezes. Isso significa que você pode cobrar menos e ainda ganhar mais dinheiro.</w:t>
      </w:r>
    </w:p>
    <w:p w:rsidR="00022CB8" w:rsidRDefault="00022CB8">
      <w:pPr>
        <w:spacing w:before="8" w:line="280" w:lineRule="exact"/>
        <w:rPr>
          <w:sz w:val="28"/>
          <w:szCs w:val="28"/>
        </w:rPr>
      </w:pPr>
    </w:p>
    <w:p w:rsidR="00022CB8" w:rsidRDefault="0032285D">
      <w:pPr>
        <w:pStyle w:val="BodyText"/>
        <w:ind w:right="279"/>
      </w:pPr>
      <w:r>
        <w:t>Por exemplo, digamos que você tenha escrito dez artigos com 500 palavras. Se você os vender para um único cliente, e cobrar US $ 20 por artigo (4 centavos por palavra), você ganhará US $ 200. Se você pegasse esses mesmos dez artigos e os vendesse como um pacote de PLR ​​cobrando apenas US $ 10 pelo pacote inteiro (US $ 1 por artigo), seria necessário vender apenas 20 cópias para ganhar a mesma quantia.</w:t>
      </w:r>
    </w:p>
    <w:p w:rsidR="00022CB8" w:rsidRDefault="00022CB8">
      <w:pPr>
        <w:spacing w:before="15" w:line="280" w:lineRule="exact"/>
        <w:rPr>
          <w:sz w:val="28"/>
          <w:szCs w:val="28"/>
        </w:rPr>
      </w:pPr>
    </w:p>
    <w:p w:rsidR="00022CB8" w:rsidRDefault="0032285D">
      <w:pPr>
        <w:pStyle w:val="BodyText"/>
        <w:spacing w:line="239" w:lineRule="auto"/>
        <w:ind w:right="305"/>
      </w:pPr>
      <w:r>
        <w:t>É muito provável que você encontre mais de 20 compradores se os artigos estiverem em um tópico popular e a qualidade for boa. De fato, você pode vender 100 cópias ou mais, gerando muito mais receita com exatamente a mesma quantidade de trabalho.</w:t>
      </w:r>
    </w:p>
    <w:p w:rsidR="00022CB8" w:rsidRDefault="00022CB8">
      <w:pPr>
        <w:spacing w:before="14" w:line="280" w:lineRule="exact"/>
        <w:rPr>
          <w:sz w:val="28"/>
          <w:szCs w:val="28"/>
        </w:rPr>
      </w:pPr>
    </w:p>
    <w:p w:rsidR="00022CB8" w:rsidRDefault="0032285D">
      <w:pPr>
        <w:pStyle w:val="BodyText"/>
        <w:ind w:right="74"/>
      </w:pPr>
      <w:r>
        <w:t>Porém, há outro benefício em vender conteúdo de PLR ​​- você escreve para muitas pessoas, algumas das quais podem estar procurando conteúdo exclusivo</w:t>
      </w:r>
    </w:p>
    <w:p w:rsidR="00022CB8" w:rsidRDefault="00022CB8">
      <w:pPr>
        <w:sectPr w:rsidR="00022CB8">
          <w:pgSz w:w="12240" w:h="15840"/>
          <w:pgMar w:top="1080" w:right="1000" w:bottom="1440" w:left="980" w:header="755" w:footer="1250" w:gutter="0"/>
          <w:cols w:space="720"/>
        </w:sect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before="14" w:line="240" w:lineRule="exact"/>
        <w:rPr>
          <w:sz w:val="24"/>
          <w:szCs w:val="24"/>
        </w:rPr>
      </w:pPr>
    </w:p>
    <w:p w:rsidR="00022CB8" w:rsidRDefault="0032285D">
      <w:pPr>
        <w:pStyle w:val="BodyText"/>
        <w:spacing w:before="57"/>
        <w:ind w:right="156"/>
      </w:pPr>
      <w:r>
        <w:t>também. Se eles virem seus artigos de PLR ​​bem escritos, é bem provável que eles também estivessem interessados ​​em trabalhar com você em projetos exclusivos.</w:t>
      </w:r>
    </w:p>
    <w:p w:rsidR="00022CB8" w:rsidRDefault="00022CB8">
      <w:pPr>
        <w:spacing w:before="8" w:line="280" w:lineRule="exact"/>
        <w:rPr>
          <w:sz w:val="28"/>
          <w:szCs w:val="28"/>
        </w:rPr>
      </w:pPr>
    </w:p>
    <w:p w:rsidR="00022CB8" w:rsidRDefault="0032285D">
      <w:pPr>
        <w:pStyle w:val="BodyText"/>
        <w:ind w:right="74"/>
      </w:pPr>
      <w:r>
        <w:t>Pense em vender PLR como uma oferta de "front end", com seus serviços de escrita como o back-end de "upsell".</w:t>
      </w:r>
    </w:p>
    <w:p w:rsidR="00022CB8" w:rsidRDefault="00022CB8">
      <w:pPr>
        <w:spacing w:before="6" w:line="100" w:lineRule="exact"/>
        <w:rPr>
          <w:sz w:val="10"/>
          <w:szCs w:val="10"/>
        </w:rPr>
      </w:pPr>
    </w:p>
    <w:p w:rsidR="00022CB8" w:rsidRDefault="00022CB8">
      <w:pPr>
        <w:spacing w:line="200" w:lineRule="exact"/>
        <w:rPr>
          <w:sz w:val="20"/>
          <w:szCs w:val="20"/>
        </w:rPr>
      </w:pPr>
    </w:p>
    <w:p w:rsidR="00022CB8" w:rsidRDefault="0032285D">
      <w:pPr>
        <w:pStyle w:val="Heading1"/>
        <w:rPr>
          <w:b w:val="0"/>
          <w:bCs w:val="0"/>
        </w:rPr>
      </w:pPr>
      <w:r>
        <w:rPr>
          <w:color w:val="254365"/>
          <w:spacing w:val="1"/>
        </w:rPr>
        <w:t>Ho</w:t>
      </w:r>
      <w:r>
        <w:rPr>
          <w:color w:val="254365"/>
        </w:rPr>
        <w:t>w Quanto você deve cobrar?</w:t>
      </w:r>
    </w:p>
    <w:p w:rsidR="00022CB8" w:rsidRDefault="00022CB8">
      <w:pPr>
        <w:spacing w:before="13" w:line="280" w:lineRule="exact"/>
        <w:rPr>
          <w:sz w:val="28"/>
          <w:szCs w:val="28"/>
        </w:rPr>
      </w:pPr>
    </w:p>
    <w:p w:rsidR="00022CB8" w:rsidRDefault="0032285D">
      <w:pPr>
        <w:pStyle w:val="BodyText"/>
        <w:ind w:right="156"/>
      </w:pPr>
      <w:r>
        <w:t>A grande questão na mente de muitos escritores, especialmente quando eles estão apenas começando, é quanto cobrar pelo seu trabalho. Isso é algo difícil para muitas pessoas decidirem. Afinal, eles querem ganhar o máximo possível e podem sentir que seu trabalho vale muito. Mas até que eles tenham a chance de provar a si mesmos, os compradores podem não querer pagar taxas mais caras.</w:t>
      </w:r>
    </w:p>
    <w:p w:rsidR="00022CB8" w:rsidRDefault="00022CB8">
      <w:pPr>
        <w:spacing w:before="9" w:line="280" w:lineRule="exact"/>
        <w:rPr>
          <w:sz w:val="28"/>
          <w:szCs w:val="28"/>
        </w:rPr>
      </w:pPr>
    </w:p>
    <w:p w:rsidR="00022CB8" w:rsidRDefault="0032285D">
      <w:pPr>
        <w:pStyle w:val="BodyText"/>
        <w:ind w:right="106"/>
      </w:pPr>
      <w:r>
        <w:t>Normalmente, a melhor maneira de cobrar pela sua escrita é por palavra. Você pode cobrar 1 centavo, 2 centavos, 5 centavos ou mais por palavra:</w:t>
      </w:r>
    </w:p>
    <w:p w:rsidR="00022CB8" w:rsidRDefault="00022CB8">
      <w:pPr>
        <w:spacing w:before="13" w:line="280" w:lineRule="exact"/>
        <w:rPr>
          <w:sz w:val="28"/>
          <w:szCs w:val="28"/>
        </w:rPr>
      </w:pPr>
    </w:p>
    <w:p w:rsidR="00022CB8" w:rsidRDefault="0032285D">
      <w:pPr>
        <w:pStyle w:val="BodyText"/>
        <w:numPr>
          <w:ilvl w:val="0"/>
          <w:numId w:val="2"/>
        </w:numPr>
        <w:tabs>
          <w:tab w:val="left" w:pos="819"/>
        </w:tabs>
        <w:ind w:left="820"/>
      </w:pPr>
      <w:r>
        <w:t>1 centavo por palavra = US $ 5 por artigo de 500 palavras</w:t>
      </w:r>
    </w:p>
    <w:p w:rsidR="00022CB8" w:rsidRDefault="0032285D">
      <w:pPr>
        <w:pStyle w:val="BodyText"/>
        <w:numPr>
          <w:ilvl w:val="0"/>
          <w:numId w:val="2"/>
        </w:numPr>
        <w:tabs>
          <w:tab w:val="left" w:pos="819"/>
        </w:tabs>
        <w:spacing w:line="288" w:lineRule="exact"/>
        <w:ind w:left="820"/>
      </w:pPr>
      <w:r>
        <w:t>2 centavos por palavra = US $ 10 por artigo com 500 palavras</w:t>
      </w:r>
    </w:p>
    <w:p w:rsidR="00022CB8" w:rsidRDefault="0032285D">
      <w:pPr>
        <w:pStyle w:val="BodyText"/>
        <w:numPr>
          <w:ilvl w:val="0"/>
          <w:numId w:val="2"/>
        </w:numPr>
        <w:tabs>
          <w:tab w:val="left" w:pos="819"/>
        </w:tabs>
        <w:ind w:left="820"/>
      </w:pPr>
      <w:r>
        <w:t>5 centavos por palavra = US $ 25 por artigo de 500 palavras</w:t>
      </w:r>
    </w:p>
    <w:p w:rsidR="00022CB8" w:rsidRDefault="0032285D">
      <w:pPr>
        <w:pStyle w:val="BodyText"/>
        <w:numPr>
          <w:ilvl w:val="0"/>
          <w:numId w:val="2"/>
        </w:numPr>
        <w:tabs>
          <w:tab w:val="left" w:pos="819"/>
        </w:tabs>
        <w:ind w:left="820"/>
      </w:pPr>
      <w:r>
        <w:t>etc.</w:t>
      </w:r>
    </w:p>
    <w:p w:rsidR="00022CB8" w:rsidRDefault="00022CB8">
      <w:pPr>
        <w:spacing w:before="9" w:line="280" w:lineRule="exact"/>
        <w:rPr>
          <w:sz w:val="28"/>
          <w:szCs w:val="28"/>
        </w:rPr>
      </w:pPr>
    </w:p>
    <w:p w:rsidR="00022CB8" w:rsidRDefault="0032285D">
      <w:pPr>
        <w:pStyle w:val="BodyText"/>
        <w:ind w:right="221"/>
      </w:pPr>
      <w:r>
        <w:t>Os mesmos cálculos seriam usados ​​para tipos mais longos de conteúdo. Por exemplo, um relatório de 2.500 palavras custaria US $ 125 a 5 centavos por palavra.</w:t>
      </w:r>
    </w:p>
    <w:p w:rsidR="00022CB8" w:rsidRDefault="00022CB8">
      <w:pPr>
        <w:spacing w:before="13" w:line="280" w:lineRule="exact"/>
        <w:rPr>
          <w:sz w:val="28"/>
          <w:szCs w:val="28"/>
        </w:rPr>
      </w:pPr>
    </w:p>
    <w:p w:rsidR="00022CB8" w:rsidRDefault="0032285D">
      <w:pPr>
        <w:pStyle w:val="BodyText"/>
        <w:ind w:right="164"/>
      </w:pPr>
      <w:r>
        <w:t>Há algumas coisas que você precisa considerar ao definir seus preços. A primeira é que tipo de competição você tem? Um dos fóruns que frequento tem uma seção "Escritores de aluguel", na qual a maioria dos escritores cobra 1 centavo por palavra. Se você publicasse uma oferta a 5 centavos por palavra, é provável que não recebesse muitos compradores.</w:t>
      </w:r>
    </w:p>
    <w:p w:rsidR="00022CB8" w:rsidRDefault="00022CB8">
      <w:pPr>
        <w:spacing w:before="9" w:line="280" w:lineRule="exact"/>
        <w:rPr>
          <w:sz w:val="28"/>
          <w:szCs w:val="28"/>
        </w:rPr>
      </w:pPr>
    </w:p>
    <w:p w:rsidR="00022CB8" w:rsidRDefault="0032285D">
      <w:pPr>
        <w:pStyle w:val="BodyText"/>
        <w:ind w:right="489"/>
      </w:pPr>
      <w:r>
        <w:t>A outra coisa a considerar é se as pessoas estão ou não familiarizadas com suas habilidades e a qualidade do seu trabalho. Caso contrário, pode ser necessário começar com um preço mais baixo para obter alguma experiência e provar a si mesmo para seus clientes em potencial.</w:t>
      </w:r>
    </w:p>
    <w:p w:rsidR="00022CB8" w:rsidRDefault="00022CB8">
      <w:pPr>
        <w:spacing w:before="8" w:line="280" w:lineRule="exact"/>
        <w:rPr>
          <w:sz w:val="28"/>
          <w:szCs w:val="28"/>
        </w:rPr>
      </w:pPr>
    </w:p>
    <w:p w:rsidR="00022CB8" w:rsidRDefault="0032285D">
      <w:pPr>
        <w:pStyle w:val="BodyText"/>
        <w:ind w:right="231"/>
      </w:pPr>
      <w:r>
        <w:t>Uma boa estratégia nesse caso é fazer uma oferta "introdutória" a um preço mais baixo do que o cobrado normalmente e deixar isso claro na própria oferta. Informe as pessoas de que se trata de uma oferta especial e que qualquer trabalho futuro será feito com suas taxas regulares.</w:t>
      </w:r>
    </w:p>
    <w:p w:rsidR="00022CB8" w:rsidRDefault="00022CB8">
      <w:pPr>
        <w:sectPr w:rsidR="00022CB8">
          <w:pgSz w:w="12240" w:h="15840"/>
          <w:pgMar w:top="1080" w:right="1000" w:bottom="1440" w:left="980" w:header="755" w:footer="1250" w:gutter="0"/>
          <w:cols w:space="720"/>
        </w:sect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before="14" w:line="240" w:lineRule="exact"/>
        <w:rPr>
          <w:sz w:val="24"/>
          <w:szCs w:val="24"/>
        </w:rPr>
      </w:pPr>
    </w:p>
    <w:p w:rsidR="00022CB8" w:rsidRDefault="0032285D">
      <w:pPr>
        <w:pStyle w:val="BodyText"/>
        <w:spacing w:before="57"/>
        <w:ind w:right="69"/>
      </w:pPr>
      <w:r>
        <w:t>Você provavelmente terá alguns compradores que se inscreverem apenas por causa do desconto, mas também terá alguns compradores que continuarão trabalhando com você de acordo com as taxas regulares, depois de verem a qualidade do seu trabalho.</w:t>
      </w:r>
    </w:p>
    <w:p w:rsidR="00022CB8" w:rsidRDefault="00022CB8">
      <w:pPr>
        <w:spacing w:before="8" w:line="280" w:lineRule="exact"/>
        <w:rPr>
          <w:sz w:val="28"/>
          <w:szCs w:val="28"/>
        </w:rPr>
      </w:pPr>
    </w:p>
    <w:p w:rsidR="00022CB8" w:rsidRDefault="0032285D">
      <w:pPr>
        <w:pStyle w:val="BodyText"/>
        <w:ind w:right="168"/>
      </w:pPr>
      <w:r>
        <w:t>Esse tipo de oferta pode ser uma boa maneira de atrair mais clientes para o seu "funil" sempre que você sentir necessidade de encontrar novos. À medida que seu negócio de escrita se expande, você logo descobrirá que só pode trabalhar com um número máximo de pessoas a qualquer momento. Idealmente, você deseja ter mais clientes regulares do que consegue lidar de uma só vez. Ao fazer isso, muitas vezes você pode manter sua programação de escrita preenchida sem a necessidade de encontrar novos negócios.</w:t>
      </w:r>
    </w:p>
    <w:p w:rsidR="00022CB8" w:rsidRDefault="00022CB8">
      <w:pPr>
        <w:spacing w:before="2" w:line="100" w:lineRule="exact"/>
        <w:rPr>
          <w:sz w:val="10"/>
          <w:szCs w:val="10"/>
        </w:rPr>
      </w:pPr>
    </w:p>
    <w:p w:rsidR="00022CB8" w:rsidRDefault="00022CB8">
      <w:pPr>
        <w:spacing w:line="200" w:lineRule="exact"/>
        <w:rPr>
          <w:sz w:val="20"/>
          <w:szCs w:val="20"/>
        </w:rPr>
      </w:pPr>
    </w:p>
    <w:p w:rsidR="00022CB8" w:rsidRDefault="0032285D">
      <w:pPr>
        <w:pStyle w:val="Heading1"/>
        <w:rPr>
          <w:b w:val="0"/>
          <w:bCs w:val="0"/>
        </w:rPr>
      </w:pPr>
      <w:r>
        <w:rPr>
          <w:color w:val="254365"/>
          <w:spacing w:val="1"/>
        </w:rPr>
        <w:t>Specializin</w:t>
      </w:r>
      <w:r>
        <w:rPr>
          <w:color w:val="254365"/>
        </w:rPr>
        <w:t>g</w:t>
      </w:r>
    </w:p>
    <w:p w:rsidR="00022CB8" w:rsidRDefault="00022CB8">
      <w:pPr>
        <w:spacing w:before="13" w:line="280" w:lineRule="exact"/>
        <w:rPr>
          <w:sz w:val="28"/>
          <w:szCs w:val="28"/>
        </w:rPr>
      </w:pPr>
    </w:p>
    <w:p w:rsidR="00022CB8" w:rsidRDefault="0032285D">
      <w:pPr>
        <w:pStyle w:val="BodyText"/>
        <w:ind w:right="118"/>
      </w:pPr>
      <w:r>
        <w:t>A última estratégia que discutiremos neste relatório é especializada em um determinado nicho ou em certos tópicos. Se você é especialista em um mercado específico, considere escrever exclusivamente para esse mercado - especialmente se for lucrativo. Por exemplo, você pode se especializar exclusivamente em tópicos de fitness e perda de peso.</w:t>
      </w:r>
    </w:p>
    <w:p w:rsidR="00022CB8" w:rsidRDefault="00022CB8">
      <w:pPr>
        <w:spacing w:before="8" w:line="280" w:lineRule="exact"/>
        <w:rPr>
          <w:sz w:val="28"/>
          <w:szCs w:val="28"/>
        </w:rPr>
      </w:pPr>
    </w:p>
    <w:p w:rsidR="00022CB8" w:rsidRDefault="0032285D">
      <w:pPr>
        <w:pStyle w:val="BodyText"/>
      </w:pPr>
      <w:r>
        <w:t>Há algumas vantagens nessa estratégia:</w:t>
      </w:r>
    </w:p>
    <w:p w:rsidR="00022CB8" w:rsidRDefault="00022CB8">
      <w:pPr>
        <w:spacing w:before="14" w:line="280" w:lineRule="exact"/>
        <w:rPr>
          <w:sz w:val="28"/>
          <w:szCs w:val="28"/>
        </w:rPr>
      </w:pPr>
    </w:p>
    <w:p w:rsidR="00022CB8" w:rsidRDefault="0032285D">
      <w:pPr>
        <w:pStyle w:val="BodyText"/>
        <w:numPr>
          <w:ilvl w:val="0"/>
          <w:numId w:val="1"/>
        </w:numPr>
        <w:tabs>
          <w:tab w:val="left" w:pos="820"/>
        </w:tabs>
        <w:ind w:left="820"/>
      </w:pPr>
      <w:r>
        <w:t>É mais fácil escrever sobre tópicos com os quais você está familiarizado</w:t>
      </w:r>
    </w:p>
    <w:p w:rsidR="00022CB8" w:rsidRDefault="0032285D">
      <w:pPr>
        <w:pStyle w:val="BodyText"/>
        <w:numPr>
          <w:ilvl w:val="0"/>
          <w:numId w:val="1"/>
        </w:numPr>
        <w:tabs>
          <w:tab w:val="left" w:pos="820"/>
        </w:tabs>
        <w:spacing w:before="1"/>
        <w:ind w:left="820"/>
      </w:pPr>
      <w:r>
        <w:t>Você pode cobrar mais porque é especialista</w:t>
      </w:r>
    </w:p>
    <w:p w:rsidR="00022CB8" w:rsidRDefault="00022CB8">
      <w:pPr>
        <w:spacing w:before="10" w:line="280" w:lineRule="exact"/>
        <w:rPr>
          <w:sz w:val="28"/>
          <w:szCs w:val="28"/>
        </w:rPr>
      </w:pPr>
    </w:p>
    <w:p w:rsidR="00022CB8" w:rsidRDefault="0032285D">
      <w:pPr>
        <w:pStyle w:val="BodyText"/>
        <w:spacing w:line="239" w:lineRule="auto"/>
        <w:ind w:right="211"/>
      </w:pPr>
      <w:r>
        <w:t>Se você escolher um tópico que conhece bem, ele pode tornar o processo de escrita muito mais rápido, pois você não precisará fazer tanta pesquisa. E a qualidade de sua redação geralmente será muito melhor do que se você estiver escrevendo sobre tópicos com os quais você está apenas superficialmente familiarizado, fazendo algumas pesquisas básicas.</w:t>
      </w:r>
    </w:p>
    <w:p w:rsidR="00022CB8" w:rsidRDefault="00022CB8">
      <w:pPr>
        <w:spacing w:before="15" w:line="280" w:lineRule="exact"/>
        <w:rPr>
          <w:sz w:val="28"/>
          <w:szCs w:val="28"/>
        </w:rPr>
      </w:pPr>
    </w:p>
    <w:p w:rsidR="00022CB8" w:rsidRDefault="0032285D">
      <w:pPr>
        <w:pStyle w:val="BodyText"/>
        <w:spacing w:line="239" w:lineRule="auto"/>
        <w:ind w:right="69"/>
      </w:pPr>
      <w:r>
        <w:t>E como sua escrita geralmente terá uma qualidade muito mais alta, você poderá cobrar mais por isso. Seus clientes receberão um verdadeiro conteúdo especializado; portanto, terão prazer em pagar os preços mais altos.</w:t>
      </w:r>
    </w:p>
    <w:p w:rsidR="00022CB8" w:rsidRDefault="00022CB8">
      <w:pPr>
        <w:spacing w:before="7" w:line="100" w:lineRule="exact"/>
        <w:rPr>
          <w:sz w:val="10"/>
          <w:szCs w:val="10"/>
        </w:rPr>
      </w:pPr>
    </w:p>
    <w:p w:rsidR="00022CB8" w:rsidRDefault="00022CB8">
      <w:pPr>
        <w:spacing w:line="200" w:lineRule="exact"/>
        <w:rPr>
          <w:sz w:val="20"/>
          <w:szCs w:val="20"/>
        </w:rPr>
      </w:pPr>
    </w:p>
    <w:p w:rsidR="00022CB8" w:rsidRDefault="0032285D">
      <w:pPr>
        <w:pStyle w:val="Heading1"/>
        <w:rPr>
          <w:b w:val="0"/>
          <w:bCs w:val="0"/>
        </w:rPr>
      </w:pPr>
      <w:r>
        <w:rPr>
          <w:color w:val="254365"/>
          <w:spacing w:val="1"/>
        </w:rPr>
        <w:t>Conclusão</w:t>
      </w:r>
      <w:r>
        <w:rPr>
          <w:color w:val="254365"/>
        </w:rPr>
        <w:t>n</w:t>
      </w:r>
    </w:p>
    <w:p w:rsidR="00022CB8" w:rsidRDefault="00022CB8">
      <w:pPr>
        <w:spacing w:before="13" w:line="280" w:lineRule="exact"/>
        <w:rPr>
          <w:sz w:val="28"/>
          <w:szCs w:val="28"/>
        </w:rPr>
      </w:pPr>
    </w:p>
    <w:p w:rsidR="00022CB8" w:rsidRDefault="0032285D">
      <w:pPr>
        <w:pStyle w:val="BodyText"/>
        <w:spacing w:line="239" w:lineRule="auto"/>
        <w:ind w:right="540"/>
      </w:pPr>
      <w:r>
        <w:t>Mesmo com todas as ferramentas de automação disponíveis para criar sites e preenchê-los com conteúdo, sempre haverá um mercado para a escrita de alta qualidade. Se você gosta de escrever e pode oferecer alta qualidade a seus clientes, terá um mercado praticamente interminável para suas habilidades.</w:t>
      </w:r>
    </w:p>
    <w:p w:rsidR="00022CB8" w:rsidRDefault="00022CB8">
      <w:pPr>
        <w:spacing w:line="239" w:lineRule="auto"/>
        <w:sectPr w:rsidR="00022CB8">
          <w:footerReference w:type="default" r:id="rId9"/>
          <w:pgSz w:w="12240" w:h="15840"/>
          <w:pgMar w:top="1080" w:right="1140" w:bottom="1440" w:left="980" w:header="755" w:footer="1250" w:gutter="0"/>
          <w:cols w:space="720"/>
        </w:sectPr>
      </w:pPr>
    </w:p>
    <w:p w:rsidR="00022CB8" w:rsidRDefault="00022CB8">
      <w:pPr>
        <w:spacing w:line="200" w:lineRule="exact"/>
        <w:rPr>
          <w:sz w:val="20"/>
          <w:szCs w:val="20"/>
        </w:rPr>
      </w:pPr>
    </w:p>
    <w:p w:rsidR="00022CB8" w:rsidRDefault="00022CB8">
      <w:pPr>
        <w:spacing w:line="200" w:lineRule="exact"/>
        <w:rPr>
          <w:sz w:val="20"/>
          <w:szCs w:val="20"/>
        </w:rPr>
      </w:pPr>
    </w:p>
    <w:p w:rsidR="00022CB8" w:rsidRDefault="00022CB8">
      <w:pPr>
        <w:spacing w:before="14" w:line="240" w:lineRule="exact"/>
        <w:rPr>
          <w:sz w:val="24"/>
          <w:szCs w:val="24"/>
        </w:rPr>
      </w:pPr>
    </w:p>
    <w:p w:rsidR="00022CB8" w:rsidRDefault="0032285D">
      <w:pPr>
        <w:pStyle w:val="BodyText"/>
        <w:spacing w:before="57"/>
        <w:ind w:right="103"/>
      </w:pPr>
      <w:r>
        <w:t>E começar é a parte mais difícil. Depois de ter um pouco de experiência e ter alguns clientes satisfeitos, você pode aproveitar isso para um negócio de escrita em tempo integral, se esse for seu objetivo final.</w:t>
      </w:r>
    </w:p>
    <w:p w:rsidR="00022CB8" w:rsidRDefault="00022CB8">
      <w:pPr>
        <w:spacing w:before="8" w:line="280" w:lineRule="exact"/>
        <w:rPr>
          <w:sz w:val="28"/>
          <w:szCs w:val="28"/>
        </w:rPr>
      </w:pPr>
    </w:p>
    <w:p w:rsidR="00022CB8" w:rsidRPr="00F54439" w:rsidRDefault="0032285D" w:rsidP="00F54439">
      <w:pPr>
        <w:pStyle w:val="BodyText"/>
        <w:ind w:right="418"/>
        <w:rPr>
          <w:rFonts w:ascii="Impact" w:hAnsi="Impact" w:cs="Tahoma"/>
          <w:b/>
          <w:color w:val="C00000"/>
          <w:sz w:val="48"/>
          <w:szCs w:val="48"/>
          <w:u w:val="single"/>
        </w:rPr>
      </w:pPr>
      <w:r>
        <w:t>Lembre-se - a internet gira em torno de conteúdo. É improvável que isso mude em breve; portanto, se você puder ajudar outros profissionais de marketing, fornecendo o conteúdo de que eles precisam, seus serviços serão procurados por um longo tempo.</w:t>
      </w:r>
    </w:p>
    <w:sectPr w:rsidR="00022CB8" w:rsidRPr="00F54439">
      <w:footerReference w:type="default" r:id="rId10"/>
      <w:pgSz w:w="12240" w:h="15840"/>
      <w:pgMar w:top="1080" w:right="1160" w:bottom="1440" w:left="980" w:header="755" w:footer="12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FDB" w:rsidRDefault="00087FDB">
      <w:r>
        <w:separator/>
      </w:r>
    </w:p>
  </w:endnote>
  <w:endnote w:type="continuationSeparator" w:id="0">
    <w:p w:rsidR="00087FDB" w:rsidRDefault="0008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B8" w:rsidRDefault="00087FDB">
    <w:pPr>
      <w:spacing w:line="200" w:lineRule="exact"/>
      <w:rPr>
        <w:sz w:val="20"/>
        <w:szCs w:val="20"/>
      </w:rPr>
    </w:pPr>
    <w:r>
      <w:pict>
        <v:group id="_x0000_s2059" style="position:absolute;margin-left:90pt;margin-top:718.9pt;width:6in;height:.1pt;z-index:-251661824;mso-position-horizontal-relative:page;mso-position-vertical-relative:page" coordorigin="1800,14378" coordsize="8640,2">
          <v:shape id="_x0000_s2060" style="position:absolute;left:1800;top:14378;width:8640;height:2" coordorigin="1800,14378" coordsize="8640,0" path="m1800,14378r8640,e" filled="f">
            <v:path arrowok="t"/>
          </v:shape>
          <w10:wrap anchorx="page" anchory="page"/>
        </v:group>
      </w:pict>
    </w:r>
    <w:r>
      <w:pict>
        <v:shapetype id="_x0000_t202" coordsize="21600,21600" o:spt="202" path="m,l,21600r21600,l21600,xe">
          <v:stroke joinstyle="miter"/>
          <v:path gradientshapeok="t" o:connecttype="rect"/>
        </v:shapetype>
        <v:shape id="_x0000_s2058" type="#_x0000_t202" style="position:absolute;margin-left:249.65pt;margin-top:725.5pt;width:112.7pt;height:10.9pt;z-index:-251660800;mso-position-horizontal-relative:page;mso-position-vertical-relative:page" filled="f" stroked="f">
          <v:textbox inset="0,0,0,0">
            <w:txbxContent>
              <w:p w:rsidR="00022CB8" w:rsidRDefault="0032285D">
                <w:pPr>
                  <w:spacing w:before="4"/>
                  <w:ind w:left="20"/>
                  <w:rPr>
                    <w:rFonts w:ascii="Arial" w:eastAsia="Arial" w:hAnsi="Arial" w:cs="Arial"/>
                    <w:sz w:val="17"/>
                    <w:szCs w:val="17"/>
                  </w:rPr>
                </w:pPr>
                <w:r>
                  <w:rPr>
                    <w:rFonts w:ascii="Arial" w:eastAsia="Arial" w:hAnsi="Arial" w:cs="Arial"/>
                    <w:w w:val="105"/>
                    <w:sz w:val="17"/>
                    <w:szCs w:val="17"/>
                  </w:rPr>
                  <w:t>© 2011 Todos os direitos reservados</w:t>
                </w:r>
              </w:p>
            </w:txbxContent>
          </v:textbox>
          <w10:wrap anchorx="page" anchory="page"/>
        </v:shape>
      </w:pict>
    </w:r>
    <w:r>
      <w:pict>
        <v:shape id="_x0000_s2057" type="#_x0000_t202" style="position:absolute;margin-left:290.75pt;margin-top:746.1pt;width:31.45pt;height:10.9pt;z-index:-251659776;mso-position-horizontal-relative:page;mso-position-vertical-relative:page" filled="f" stroked="f">
          <v:textbox inset="0,0,0,0">
            <w:txbxContent>
              <w:p w:rsidR="00022CB8" w:rsidRDefault="0032285D">
                <w:pPr>
                  <w:spacing w:before="4"/>
                  <w:ind w:left="20"/>
                  <w:rPr>
                    <w:rFonts w:ascii="Arial" w:eastAsia="Arial" w:hAnsi="Arial" w:cs="Arial"/>
                    <w:sz w:val="17"/>
                    <w:szCs w:val="17"/>
                  </w:rPr>
                </w:pPr>
                <w:r>
                  <w:rPr>
                    <w:rFonts w:ascii="Arial" w:eastAsia="Arial" w:hAnsi="Arial" w:cs="Arial"/>
                    <w:spacing w:val="1"/>
                    <w:w w:val="105"/>
                    <w:sz w:val="17"/>
                    <w:szCs w:val="17"/>
                  </w:rPr>
                  <w:t>Pag</w:t>
                </w:r>
                <w:r>
                  <w:rPr>
                    <w:rFonts w:ascii="Arial" w:eastAsia="Arial" w:hAnsi="Arial" w:cs="Arial"/>
                    <w:w w:val="105"/>
                    <w:sz w:val="17"/>
                    <w:szCs w:val="17"/>
                  </w:rPr>
                  <w:t>e </w:t>
                </w:r>
                <w:r>
                  <w:fldChar w:fldCharType="begin"/>
                </w:r>
                <w:r>
                  <w:rPr>
                    <w:rFonts w:ascii="Arial" w:eastAsia="Arial" w:hAnsi="Arial" w:cs="Arial"/>
                    <w:w w:val="105"/>
                    <w:sz w:val="17"/>
                    <w:szCs w:val="17"/>
                  </w:rPr>
                  <w:instrText xml:space="preserve"> PAGE </w:instrText>
                </w:r>
                <w:r>
                  <w:fldChar w:fldCharType="separate"/>
                </w:r>
                <w:r w:rsidR="00F54439">
                  <w:rPr>
                    <w:rFonts w:ascii="Arial" w:eastAsia="Arial" w:hAnsi="Arial" w:cs="Arial"/>
                    <w:noProof/>
                    <w:w w:val="105"/>
                    <w:sz w:val="17"/>
                    <w:szCs w:val="17"/>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B8" w:rsidRDefault="00087FDB">
    <w:pPr>
      <w:spacing w:line="200" w:lineRule="exact"/>
      <w:rPr>
        <w:sz w:val="20"/>
        <w:szCs w:val="20"/>
      </w:rPr>
    </w:pPr>
    <w:r>
      <w:pict>
        <v:group id="_x0000_s2055" style="position:absolute;margin-left:90pt;margin-top:718.9pt;width:6in;height:.1pt;z-index:-251658752;mso-position-horizontal-relative:page;mso-position-vertical-relative:page" coordorigin="1800,14378" coordsize="8640,2">
          <v:shape id="_x0000_s2056" style="position:absolute;left:1800;top:14378;width:8640;height:2" coordorigin="1800,14378" coordsize="8640,0" path="m1800,14378r8640,e" filled="f">
            <v:path arrowok="t"/>
          </v:shape>
          <w10:wrap anchorx="page" anchory="page"/>
        </v:group>
      </w:pict>
    </w:r>
    <w:r>
      <w:pict>
        <v:shapetype id="_x0000_t202" coordsize="21600,21600" o:spt="202" path="m,l,21600r21600,l21600,xe">
          <v:stroke joinstyle="miter"/>
          <v:path gradientshapeok="t" o:connecttype="rect"/>
        </v:shapetype>
        <v:shape id="_x0000_s2054" type="#_x0000_t202" style="position:absolute;margin-left:249.65pt;margin-top:725.5pt;width:112.7pt;height:10.9pt;z-index:-251657728;mso-position-horizontal-relative:page;mso-position-vertical-relative:page" filled="f" stroked="f">
          <v:textbox inset="0,0,0,0">
            <w:txbxContent>
              <w:p w:rsidR="00022CB8" w:rsidRDefault="0032285D">
                <w:pPr>
                  <w:spacing w:before="4"/>
                  <w:ind w:left="20"/>
                  <w:rPr>
                    <w:rFonts w:ascii="Arial" w:eastAsia="Arial" w:hAnsi="Arial" w:cs="Arial"/>
                    <w:sz w:val="17"/>
                    <w:szCs w:val="17"/>
                  </w:rPr>
                </w:pPr>
                <w:r>
                  <w:rPr>
                    <w:rFonts w:ascii="Arial" w:eastAsia="Arial" w:hAnsi="Arial" w:cs="Arial"/>
                    <w:w w:val="105"/>
                    <w:sz w:val="17"/>
                    <w:szCs w:val="17"/>
                  </w:rPr>
                  <w:t>© 2011 Todos os direitos reservados</w:t>
                </w:r>
              </w:p>
            </w:txbxContent>
          </v:textbox>
          <w10:wrap anchorx="page" anchory="page"/>
        </v:shape>
      </w:pict>
    </w:r>
    <w:r>
      <w:pict>
        <v:shape id="_x0000_s2053" type="#_x0000_t202" style="position:absolute;margin-left:288.25pt;margin-top:746.1pt;width:35.55pt;height:10.9pt;z-index:-251656704;mso-position-horizontal-relative:page;mso-position-vertical-relative:page" filled="f" stroked="f">
          <v:textbox inset="0,0,0,0">
            <w:txbxContent>
              <w:p w:rsidR="00022CB8" w:rsidRDefault="0032285D">
                <w:pPr>
                  <w:spacing w:before="4"/>
                  <w:ind w:left="20"/>
                  <w:rPr>
                    <w:rFonts w:ascii="Arial" w:eastAsia="Arial" w:hAnsi="Arial" w:cs="Arial"/>
                    <w:sz w:val="17"/>
                    <w:szCs w:val="17"/>
                  </w:rPr>
                </w:pPr>
                <w:r>
                  <w:rPr>
                    <w:rFonts w:ascii="Arial" w:eastAsia="Arial" w:hAnsi="Arial" w:cs="Arial"/>
                    <w:spacing w:val="1"/>
                    <w:w w:val="105"/>
                    <w:sz w:val="17"/>
                    <w:szCs w:val="17"/>
                  </w:rPr>
                  <w:t>Pag</w:t>
                </w:r>
                <w:r>
                  <w:rPr>
                    <w:rFonts w:ascii="Arial" w:eastAsia="Arial" w:hAnsi="Arial" w:cs="Arial"/>
                    <w:w w:val="105"/>
                    <w:sz w:val="17"/>
                    <w:szCs w:val="17"/>
                  </w:rPr>
                  <w:t>e 10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B8" w:rsidRDefault="00087FDB">
    <w:pPr>
      <w:spacing w:line="200" w:lineRule="exact"/>
      <w:rPr>
        <w:sz w:val="20"/>
        <w:szCs w:val="20"/>
      </w:rPr>
    </w:pPr>
    <w:r>
      <w:pict>
        <v:group id="_x0000_s2051" style="position:absolute;margin-left:90pt;margin-top:718.9pt;width:6in;height:.1pt;z-index:-251655680;mso-position-horizontal-relative:page;mso-position-vertical-relative:page" coordorigin="1800,14378" coordsize="8640,2">
          <v:shape id="_x0000_s2052" style="position:absolute;left:1800;top:14378;width:8640;height:2" coordorigin="1800,14378" coordsize="8640,0" path="m1800,14378r8640,e" filled="f">
            <v:path arrowok="t"/>
          </v:shape>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249.65pt;margin-top:725.5pt;width:112.7pt;height:10.9pt;z-index:-251654656;mso-position-horizontal-relative:page;mso-position-vertical-relative:page" filled="f" stroked="f">
          <v:textbox inset="0,0,0,0">
            <w:txbxContent>
              <w:p w:rsidR="00022CB8" w:rsidRDefault="0032285D">
                <w:pPr>
                  <w:spacing w:before="4"/>
                  <w:ind w:left="20"/>
                  <w:rPr>
                    <w:rFonts w:ascii="Arial" w:eastAsia="Arial" w:hAnsi="Arial" w:cs="Arial"/>
                    <w:sz w:val="17"/>
                    <w:szCs w:val="17"/>
                  </w:rPr>
                </w:pPr>
                <w:r>
                  <w:rPr>
                    <w:rFonts w:ascii="Arial" w:eastAsia="Arial" w:hAnsi="Arial" w:cs="Arial"/>
                    <w:w w:val="105"/>
                    <w:sz w:val="17"/>
                    <w:szCs w:val="17"/>
                  </w:rPr>
                  <w:t>© 2011 Todos os direitos reservados</w:t>
                </w:r>
              </w:p>
            </w:txbxContent>
          </v:textbox>
          <w10:wrap anchorx="page" anchory="page"/>
        </v:shape>
      </w:pict>
    </w:r>
    <w:r>
      <w:pict>
        <v:shape id="_x0000_s2049" type="#_x0000_t202" style="position:absolute;margin-left:288.25pt;margin-top:746.1pt;width:35.55pt;height:10.9pt;z-index:-251653632;mso-position-horizontal-relative:page;mso-position-vertical-relative:page" filled="f" stroked="f">
          <v:textbox inset="0,0,0,0">
            <w:txbxContent>
              <w:p w:rsidR="00022CB8" w:rsidRDefault="0032285D">
                <w:pPr>
                  <w:spacing w:before="4"/>
                  <w:ind w:left="20"/>
                  <w:rPr>
                    <w:rFonts w:ascii="Arial" w:eastAsia="Arial" w:hAnsi="Arial" w:cs="Arial"/>
                    <w:sz w:val="17"/>
                    <w:szCs w:val="17"/>
                  </w:rPr>
                </w:pPr>
                <w:r>
                  <w:rPr>
                    <w:rFonts w:ascii="Arial" w:eastAsia="Arial" w:hAnsi="Arial" w:cs="Arial"/>
                    <w:spacing w:val="1"/>
                    <w:w w:val="105"/>
                    <w:sz w:val="17"/>
                    <w:szCs w:val="17"/>
                  </w:rPr>
                  <w:t>Pag</w:t>
                </w:r>
                <w:r>
                  <w:rPr>
                    <w:rFonts w:ascii="Arial" w:eastAsia="Arial" w:hAnsi="Arial" w:cs="Arial"/>
                    <w:w w:val="105"/>
                    <w:sz w:val="17"/>
                    <w:szCs w:val="17"/>
                  </w:rPr>
                  <w:t>e 11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FDB" w:rsidRDefault="00087FDB">
      <w:r>
        <w:separator/>
      </w:r>
    </w:p>
  </w:footnote>
  <w:footnote w:type="continuationSeparator" w:id="0">
    <w:p w:rsidR="00087FDB" w:rsidRDefault="00087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B8" w:rsidRDefault="00087FDB">
    <w:pPr>
      <w:spacing w:line="200" w:lineRule="exact"/>
      <w:rPr>
        <w:sz w:val="20"/>
        <w:szCs w:val="20"/>
      </w:rPr>
    </w:pPr>
    <w:r>
      <w:pict>
        <v:group id="_x0000_s2062" style="position:absolute;margin-left:90pt;margin-top:54.25pt;width:6in;height:.1pt;z-index:-251663872;mso-position-horizontal-relative:page;mso-position-vertical-relative:page" coordorigin="1800,1085" coordsize="8640,2">
          <v:shape id="_x0000_s2063" style="position:absolute;left:1800;top:1085;width:8640;height:2" coordorigin="1800,1085" coordsize="8640,0" path="m1800,1085r8640,e" filled="f">
            <v:path arrowok="t"/>
          </v:shape>
          <w10:wrap anchorx="page" anchory="page"/>
        </v:group>
      </w:pict>
    </w:r>
    <w:r>
      <w:pict>
        <v:shapetype id="_x0000_t202" coordsize="21600,21600" o:spt="202" path="m,l,21600r21600,l21600,xe">
          <v:stroke joinstyle="miter"/>
          <v:path gradientshapeok="t" o:connecttype="rect"/>
        </v:shapetype>
        <v:shape id="_x0000_s2061" type="#_x0000_t202" style="position:absolute;margin-left:231.2pt;margin-top:36.75pt;width:158.55pt;height:10.9pt;z-index:-251662848;mso-position-horizontal-relative:page;mso-position-vertical-relative:page" filled="f" stroked="f">
          <v:textbox inset="0,0,0,0">
            <w:txbxContent>
              <w:p w:rsidR="00022CB8" w:rsidRDefault="0032285D">
                <w:pPr>
                  <w:spacing w:line="202" w:lineRule="exact"/>
                  <w:ind w:left="20"/>
                  <w:rPr>
                    <w:rFonts w:ascii="Tahoma" w:eastAsia="Tahoma" w:hAnsi="Tahoma" w:cs="Tahoma"/>
                    <w:sz w:val="17"/>
                    <w:szCs w:val="17"/>
                  </w:rPr>
                </w:pPr>
                <w:r>
                  <w:rPr>
                    <w:rFonts w:ascii="Tahoma" w:eastAsia="Tahoma" w:hAnsi="Tahoma" w:cs="Tahoma"/>
                    <w:color w:val="254365"/>
                    <w:spacing w:val="1"/>
                    <w:w w:val="105"/>
                    <w:sz w:val="17"/>
                    <w:szCs w:val="17"/>
                  </w:rPr>
                  <w:t>Ho</w:t>
                </w:r>
                <w:r>
                  <w:rPr>
                    <w:rFonts w:ascii="Tahoma" w:eastAsia="Tahoma" w:hAnsi="Tahoma" w:cs="Tahoma"/>
                    <w:color w:val="254365"/>
                    <w:w w:val="105"/>
                    <w:sz w:val="17"/>
                    <w:szCs w:val="17"/>
                  </w:rPr>
                  <w:t>w Para ganhar dinheiro com sua escrita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47E8B"/>
    <w:multiLevelType w:val="hybridMultilevel"/>
    <w:tmpl w:val="8B304460"/>
    <w:lvl w:ilvl="0" w:tplc="6192A358">
      <w:start w:val="1"/>
      <w:numFmt w:val="bullet"/>
      <w:lvlText w:val=""/>
      <w:lvlJc w:val="left"/>
      <w:pPr>
        <w:ind w:left="720" w:hanging="360"/>
      </w:pPr>
      <w:rPr>
        <w:rFonts w:ascii="Wingdings" w:hAnsi="Wingdings" w:hint="default"/>
        <w:b/>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D45EE"/>
    <w:multiLevelType w:val="hybridMultilevel"/>
    <w:tmpl w:val="FBEE89C0"/>
    <w:lvl w:ilvl="0" w:tplc="EBEC3BE2">
      <w:start w:val="1"/>
      <w:numFmt w:val="bullet"/>
      <w:lvlText w:val="•"/>
      <w:lvlJc w:val="left"/>
      <w:pPr>
        <w:ind w:hanging="360"/>
      </w:pPr>
      <w:rPr>
        <w:rFonts w:ascii="Arial" w:eastAsia="Arial" w:hAnsi="Arial" w:hint="default"/>
        <w:w w:val="131"/>
        <w:sz w:val="24"/>
        <w:szCs w:val="24"/>
      </w:rPr>
    </w:lvl>
    <w:lvl w:ilvl="1" w:tplc="ADF64A0A">
      <w:start w:val="1"/>
      <w:numFmt w:val="bullet"/>
      <w:lvlText w:val="•"/>
      <w:lvlJc w:val="left"/>
      <w:rPr>
        <w:rFonts w:hint="default"/>
      </w:rPr>
    </w:lvl>
    <w:lvl w:ilvl="2" w:tplc="DBAA9BF8">
      <w:start w:val="1"/>
      <w:numFmt w:val="bullet"/>
      <w:lvlText w:val="•"/>
      <w:lvlJc w:val="left"/>
      <w:rPr>
        <w:rFonts w:hint="default"/>
      </w:rPr>
    </w:lvl>
    <w:lvl w:ilvl="3" w:tplc="216C9C56">
      <w:start w:val="1"/>
      <w:numFmt w:val="bullet"/>
      <w:lvlText w:val="•"/>
      <w:lvlJc w:val="left"/>
      <w:rPr>
        <w:rFonts w:hint="default"/>
      </w:rPr>
    </w:lvl>
    <w:lvl w:ilvl="4" w:tplc="013A5F22">
      <w:start w:val="1"/>
      <w:numFmt w:val="bullet"/>
      <w:lvlText w:val="•"/>
      <w:lvlJc w:val="left"/>
      <w:rPr>
        <w:rFonts w:hint="default"/>
      </w:rPr>
    </w:lvl>
    <w:lvl w:ilvl="5" w:tplc="3184FE38">
      <w:start w:val="1"/>
      <w:numFmt w:val="bullet"/>
      <w:lvlText w:val="•"/>
      <w:lvlJc w:val="left"/>
      <w:rPr>
        <w:rFonts w:hint="default"/>
      </w:rPr>
    </w:lvl>
    <w:lvl w:ilvl="6" w:tplc="4D422ACC">
      <w:start w:val="1"/>
      <w:numFmt w:val="bullet"/>
      <w:lvlText w:val="•"/>
      <w:lvlJc w:val="left"/>
      <w:rPr>
        <w:rFonts w:hint="default"/>
      </w:rPr>
    </w:lvl>
    <w:lvl w:ilvl="7" w:tplc="554CDE96">
      <w:start w:val="1"/>
      <w:numFmt w:val="bullet"/>
      <w:lvlText w:val="•"/>
      <w:lvlJc w:val="left"/>
      <w:rPr>
        <w:rFonts w:hint="default"/>
      </w:rPr>
    </w:lvl>
    <w:lvl w:ilvl="8" w:tplc="9F7A95BE">
      <w:start w:val="1"/>
      <w:numFmt w:val="bullet"/>
      <w:lvlText w:val="•"/>
      <w:lvlJc w:val="left"/>
      <w:rPr>
        <w:rFonts w:hint="default"/>
      </w:rPr>
    </w:lvl>
  </w:abstractNum>
  <w:abstractNum w:abstractNumId="2">
    <w:nsid w:val="3F847F25"/>
    <w:multiLevelType w:val="hybridMultilevel"/>
    <w:tmpl w:val="E632A2A6"/>
    <w:lvl w:ilvl="0" w:tplc="596A9F38">
      <w:start w:val="1"/>
      <w:numFmt w:val="decimal"/>
      <w:lvlText w:val="%1."/>
      <w:lvlJc w:val="left"/>
      <w:pPr>
        <w:ind w:hanging="360"/>
        <w:jc w:val="left"/>
      </w:pPr>
      <w:rPr>
        <w:rFonts w:ascii="Verdana" w:eastAsia="Verdana" w:hAnsi="Verdana" w:hint="default"/>
        <w:spacing w:val="-1"/>
        <w:w w:val="99"/>
        <w:sz w:val="24"/>
        <w:szCs w:val="24"/>
      </w:rPr>
    </w:lvl>
    <w:lvl w:ilvl="1" w:tplc="A202B324">
      <w:start w:val="1"/>
      <w:numFmt w:val="bullet"/>
      <w:lvlText w:val="•"/>
      <w:lvlJc w:val="left"/>
      <w:rPr>
        <w:rFonts w:hint="default"/>
      </w:rPr>
    </w:lvl>
    <w:lvl w:ilvl="2" w:tplc="1BDE92F2">
      <w:start w:val="1"/>
      <w:numFmt w:val="bullet"/>
      <w:lvlText w:val="•"/>
      <w:lvlJc w:val="left"/>
      <w:rPr>
        <w:rFonts w:hint="default"/>
      </w:rPr>
    </w:lvl>
    <w:lvl w:ilvl="3" w:tplc="C63C66CA">
      <w:start w:val="1"/>
      <w:numFmt w:val="bullet"/>
      <w:lvlText w:val="•"/>
      <w:lvlJc w:val="left"/>
      <w:rPr>
        <w:rFonts w:hint="default"/>
      </w:rPr>
    </w:lvl>
    <w:lvl w:ilvl="4" w:tplc="EB6E5A8A">
      <w:start w:val="1"/>
      <w:numFmt w:val="bullet"/>
      <w:lvlText w:val="•"/>
      <w:lvlJc w:val="left"/>
      <w:rPr>
        <w:rFonts w:hint="default"/>
      </w:rPr>
    </w:lvl>
    <w:lvl w:ilvl="5" w:tplc="C89A6E3C">
      <w:start w:val="1"/>
      <w:numFmt w:val="bullet"/>
      <w:lvlText w:val="•"/>
      <w:lvlJc w:val="left"/>
      <w:rPr>
        <w:rFonts w:hint="default"/>
      </w:rPr>
    </w:lvl>
    <w:lvl w:ilvl="6" w:tplc="5630F79E">
      <w:start w:val="1"/>
      <w:numFmt w:val="bullet"/>
      <w:lvlText w:val="•"/>
      <w:lvlJc w:val="left"/>
      <w:rPr>
        <w:rFonts w:hint="default"/>
      </w:rPr>
    </w:lvl>
    <w:lvl w:ilvl="7" w:tplc="F2CE4E4E">
      <w:start w:val="1"/>
      <w:numFmt w:val="bullet"/>
      <w:lvlText w:val="•"/>
      <w:lvlJc w:val="left"/>
      <w:rPr>
        <w:rFonts w:hint="default"/>
      </w:rPr>
    </w:lvl>
    <w:lvl w:ilvl="8" w:tplc="583A2080">
      <w:start w:val="1"/>
      <w:numFmt w:val="bullet"/>
      <w:lvlText w:val="•"/>
      <w:lvlJc w:val="left"/>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22CB8"/>
    <w:rsid w:val="00022CB8"/>
    <w:rsid w:val="00087FDB"/>
    <w:rsid w:val="0032285D"/>
    <w:rsid w:val="00E42C48"/>
    <w:rsid w:val="00F5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8DACE327-E8C5-4DD1-8552-14D05947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Black" w:eastAsia="Arial Black" w:hAnsi="Arial Black"/>
      <w:b/>
      <w:bCs/>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Verdana" w:eastAsia="Verdana" w:hAnsi="Verdan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42C48"/>
    <w:rPr>
      <w:rFonts w:ascii="Tahoma" w:hAnsi="Tahoma" w:cs="Tahoma"/>
      <w:sz w:val="16"/>
      <w:szCs w:val="16"/>
    </w:rPr>
  </w:style>
  <w:style w:type="character" w:customStyle="1" w:styleId="BalloonTextChar">
    <w:name w:val="Balloon Text Char"/>
    <w:basedOn w:val="DefaultParagraphFont"/>
    <w:link w:val="BalloonText"/>
    <w:uiPriority w:val="99"/>
    <w:semiHidden/>
    <w:rsid w:val="00E42C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2772</Words>
  <Characters>15805</Characters>
  <Application>Microsoft Office Word</Application>
  <DocSecurity>0</DocSecurity>
  <Lines>131</Lines>
  <Paragraphs>37</Paragraphs>
  <ScaleCrop>false</ScaleCrop>
  <Company>www.UltimatePLRFiresale.com</Company>
  <LinksUpToDate>false</LinksUpToDate>
  <CharactersWithSpaces>18540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Money Writing</dc:title>
  <dc:creator>www.UltimatePLRFiresale.com</dc:creator>
  <cp:lastModifiedBy>Lah Mohd</cp:lastModifiedBy>
  <cp:revision>4</cp:revision>
  <cp:lastPrinted>2014-09-17T20:45:00Z</cp:lastPrinted>
  <dcterms:created xsi:type="dcterms:W3CDTF">2013-05-01T14:54:00Z</dcterms:created>
  <dcterms:modified xsi:type="dcterms:W3CDTF">2014-09-17T20:45:00Z</dcterms:modified>
</cp:coreProperties>
</file>